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F5" w:rsidRPr="00090728" w:rsidRDefault="004306F5" w:rsidP="00DC6855">
      <w:pPr>
        <w:numPr>
          <w:ilvl w:val="0"/>
          <w:numId w:val="21"/>
        </w:numPr>
        <w:spacing w:line="20" w:lineRule="atLeast"/>
        <w:ind w:left="107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0728">
        <w:rPr>
          <w:rFonts w:ascii="Times New Roman" w:hAnsi="Times New Roman"/>
          <w:b/>
          <w:bCs/>
          <w:color w:val="000000"/>
          <w:sz w:val="24"/>
          <w:szCs w:val="24"/>
        </w:rPr>
        <w:t>АННОТАЦИЯ К РАБОЧЕЙ ПРОГРАММЕ</w:t>
      </w:r>
    </w:p>
    <w:p w:rsidR="004306F5" w:rsidRPr="00090728" w:rsidRDefault="004306F5" w:rsidP="00090728">
      <w:pPr>
        <w:spacing w:line="20" w:lineRule="atLeast"/>
        <w:ind w:left="107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0728">
        <w:rPr>
          <w:rFonts w:ascii="Times New Roman" w:hAnsi="Times New Roman"/>
          <w:b/>
          <w:bCs/>
          <w:color w:val="000000"/>
          <w:sz w:val="24"/>
          <w:szCs w:val="24"/>
        </w:rPr>
        <w:t xml:space="preserve"> ИСПАНСКИЙ ЯЗЫК 9 КЛАСС</w:t>
      </w:r>
    </w:p>
    <w:p w:rsidR="004306F5" w:rsidRPr="00090728" w:rsidRDefault="004306F5" w:rsidP="00090728">
      <w:pPr>
        <w:spacing w:line="360" w:lineRule="auto"/>
        <w:ind w:left="106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0728">
        <w:rPr>
          <w:rFonts w:ascii="Times New Roman" w:hAnsi="Times New Roman"/>
          <w:b/>
          <w:bCs/>
          <w:color w:val="000000"/>
          <w:sz w:val="24"/>
          <w:szCs w:val="24"/>
        </w:rPr>
        <w:t>1.1 Общая характеристика учебного предмета. Цели и задачи</w:t>
      </w:r>
    </w:p>
    <w:p w:rsidR="004306F5" w:rsidRPr="00090728" w:rsidRDefault="004306F5" w:rsidP="00090728">
      <w:pPr>
        <w:pStyle w:val="3"/>
        <w:spacing w:line="360" w:lineRule="auto"/>
        <w:jc w:val="both"/>
        <w:rPr>
          <w:sz w:val="24"/>
          <w:szCs w:val="24"/>
        </w:rPr>
      </w:pPr>
      <w:r w:rsidRPr="00090728">
        <w:rPr>
          <w:color w:val="000000"/>
          <w:sz w:val="24"/>
          <w:szCs w:val="24"/>
        </w:rPr>
        <w:t xml:space="preserve"> Рабочая программа учебного  предмета «Второй иностранный язык. </w:t>
      </w:r>
      <w:proofErr w:type="gramStart"/>
      <w:r w:rsidRPr="00090728">
        <w:rPr>
          <w:color w:val="000000"/>
          <w:sz w:val="24"/>
          <w:szCs w:val="24"/>
        </w:rPr>
        <w:t>Испанский язык» для 9</w:t>
      </w:r>
      <w:r>
        <w:rPr>
          <w:color w:val="000000"/>
          <w:sz w:val="24"/>
          <w:szCs w:val="24"/>
        </w:rPr>
        <w:t xml:space="preserve"> класса разработана </w:t>
      </w:r>
      <w:r w:rsidRPr="00090728">
        <w:rPr>
          <w:color w:val="000000"/>
          <w:sz w:val="24"/>
          <w:szCs w:val="24"/>
        </w:rPr>
        <w:t>на основании Федерального компонента государственного образовательного стандарта, примерных программ основного общего образования «Иностранный язык» (2010 г.), программы  «Иностранный язык.</w:t>
      </w:r>
      <w:proofErr w:type="gramEnd"/>
      <w:r w:rsidRPr="00090728">
        <w:rPr>
          <w:color w:val="000000"/>
          <w:sz w:val="24"/>
          <w:szCs w:val="24"/>
        </w:rPr>
        <w:t xml:space="preserve"> Второй иностранный язык. </w:t>
      </w:r>
      <w:proofErr w:type="gramStart"/>
      <w:r w:rsidRPr="00090728">
        <w:rPr>
          <w:color w:val="000000"/>
          <w:sz w:val="24"/>
          <w:szCs w:val="24"/>
        </w:rPr>
        <w:t xml:space="preserve">Испанский язык» </w:t>
      </w:r>
      <w:r w:rsidRPr="00090728">
        <w:rPr>
          <w:color w:val="000000"/>
          <w:kern w:val="24"/>
          <w:sz w:val="24"/>
          <w:szCs w:val="24"/>
        </w:rPr>
        <w:t xml:space="preserve">2012 года  Э.И. </w:t>
      </w:r>
      <w:proofErr w:type="spellStart"/>
      <w:r w:rsidRPr="00090728">
        <w:rPr>
          <w:color w:val="000000"/>
          <w:kern w:val="24"/>
          <w:sz w:val="24"/>
          <w:szCs w:val="24"/>
        </w:rPr>
        <w:t>Соловцовой</w:t>
      </w:r>
      <w:proofErr w:type="spellEnd"/>
      <w:r w:rsidRPr="00090728">
        <w:rPr>
          <w:color w:val="000000"/>
          <w:kern w:val="24"/>
          <w:sz w:val="24"/>
          <w:szCs w:val="24"/>
        </w:rPr>
        <w:t xml:space="preserve">, Л. </w:t>
      </w:r>
      <w:proofErr w:type="spellStart"/>
      <w:r w:rsidRPr="00090728">
        <w:rPr>
          <w:color w:val="000000"/>
          <w:kern w:val="24"/>
          <w:sz w:val="24"/>
          <w:szCs w:val="24"/>
        </w:rPr>
        <w:t>Б.Чепцовой</w:t>
      </w:r>
      <w:proofErr w:type="spellEnd"/>
      <w:r>
        <w:rPr>
          <w:color w:val="000000"/>
          <w:sz w:val="24"/>
          <w:szCs w:val="24"/>
        </w:rPr>
        <w:t>», учебно-методического комплекса, включающего</w:t>
      </w:r>
      <w:r w:rsidRPr="00090728">
        <w:rPr>
          <w:color w:val="000000"/>
          <w:sz w:val="24"/>
          <w:szCs w:val="24"/>
        </w:rPr>
        <w:t xml:space="preserve"> в себя: </w:t>
      </w:r>
      <w:r w:rsidRPr="00090728">
        <w:rPr>
          <w:sz w:val="24"/>
          <w:szCs w:val="24"/>
        </w:rPr>
        <w:t xml:space="preserve">примерные программы основного общего образования по иностранному языку, рабочие программы  </w:t>
      </w:r>
      <w:proofErr w:type="spellStart"/>
      <w:r w:rsidRPr="00090728">
        <w:rPr>
          <w:sz w:val="24"/>
          <w:szCs w:val="24"/>
        </w:rPr>
        <w:t>СоловцовойЭ.И</w:t>
      </w:r>
      <w:proofErr w:type="spellEnd"/>
      <w:r w:rsidRPr="00090728">
        <w:rPr>
          <w:sz w:val="24"/>
          <w:szCs w:val="24"/>
        </w:rPr>
        <w:t xml:space="preserve">., Липовой Е.Е., Ануровой И.В., Кондрашовой Н.А.,  </w:t>
      </w:r>
      <w:proofErr w:type="spellStart"/>
      <w:r w:rsidRPr="00090728">
        <w:rPr>
          <w:sz w:val="24"/>
          <w:szCs w:val="24"/>
        </w:rPr>
        <w:t>Костылевой</w:t>
      </w:r>
      <w:proofErr w:type="spellEnd"/>
      <w:r w:rsidRPr="00090728">
        <w:rPr>
          <w:sz w:val="24"/>
          <w:szCs w:val="24"/>
        </w:rPr>
        <w:t xml:space="preserve"> С.В. предметной линии учебников 5-9 классы, учебники Липовой Е.Е. «Испанский язык. 5 класс».</w:t>
      </w:r>
      <w:proofErr w:type="gramEnd"/>
      <w:r w:rsidRPr="00090728">
        <w:rPr>
          <w:sz w:val="24"/>
          <w:szCs w:val="24"/>
        </w:rPr>
        <w:t xml:space="preserve"> Москва: Просвещение, 2013г. и Ануровой И.В., </w:t>
      </w:r>
      <w:proofErr w:type="spellStart"/>
      <w:r w:rsidRPr="00090728">
        <w:rPr>
          <w:sz w:val="24"/>
          <w:szCs w:val="24"/>
        </w:rPr>
        <w:t>Соловцовой</w:t>
      </w:r>
      <w:proofErr w:type="spellEnd"/>
      <w:r w:rsidRPr="00090728">
        <w:rPr>
          <w:sz w:val="24"/>
          <w:szCs w:val="24"/>
        </w:rPr>
        <w:t xml:space="preserve"> Э.И. «Испанский язык. 6 класс». Москва: Просвещение, 2013г. </w:t>
      </w:r>
      <w:r w:rsidRPr="00090728">
        <w:rPr>
          <w:color w:val="000000"/>
          <w:sz w:val="24"/>
          <w:szCs w:val="24"/>
        </w:rPr>
        <w:t>и в соответствии с Образовательной программой основного общего образования муниципального автономного общеобразовательного учреждения города Ростова-на-Дону гимназии №52.</w:t>
      </w:r>
    </w:p>
    <w:p w:rsidR="004306F5" w:rsidRPr="00090728" w:rsidRDefault="004306F5" w:rsidP="000907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90728">
        <w:rPr>
          <w:rFonts w:ascii="Times New Roman" w:hAnsi="Times New Roman"/>
          <w:color w:val="000000"/>
          <w:sz w:val="24"/>
          <w:szCs w:val="24"/>
        </w:rPr>
        <w:t>Основная школа - второй уровень общего образования. Она является важным звеном, которое соединяет все три ступени общего образования: начальную, ос</w:t>
      </w:r>
      <w:r>
        <w:rPr>
          <w:rFonts w:ascii="Times New Roman" w:hAnsi="Times New Roman"/>
          <w:color w:val="000000"/>
          <w:sz w:val="24"/>
          <w:szCs w:val="24"/>
        </w:rPr>
        <w:t>новную и старшую. Данный уровень</w:t>
      </w:r>
      <w:r w:rsidRPr="00090728">
        <w:rPr>
          <w:rFonts w:ascii="Times New Roman" w:hAnsi="Times New Roman"/>
          <w:color w:val="000000"/>
          <w:sz w:val="24"/>
          <w:szCs w:val="24"/>
        </w:rPr>
        <w:t xml:space="preserve"> характеризуется наличием значительных изменений в развитии школьников, так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090728">
        <w:rPr>
          <w:rFonts w:ascii="Times New Roman" w:hAnsi="Times New Roman"/>
          <w:color w:val="000000"/>
          <w:sz w:val="24"/>
          <w:szCs w:val="24"/>
        </w:rPr>
        <w:t>общеучебные</w:t>
      </w:r>
      <w:proofErr w:type="spellEnd"/>
      <w:r w:rsidRPr="00090728">
        <w:rPr>
          <w:rFonts w:ascii="Times New Roman" w:hAnsi="Times New Roman"/>
          <w:color w:val="000000"/>
          <w:sz w:val="24"/>
          <w:szCs w:val="24"/>
        </w:rPr>
        <w:t xml:space="preserve"> умения, необходимые для изучения иностранного языка как учебного предмета; накоплены некоторые знания о правилах </w:t>
      </w:r>
      <w:proofErr w:type="gramStart"/>
      <w:r w:rsidRPr="00090728">
        <w:rPr>
          <w:rFonts w:ascii="Times New Roman" w:hAnsi="Times New Roman"/>
          <w:color w:val="000000"/>
          <w:sz w:val="24"/>
          <w:szCs w:val="24"/>
        </w:rPr>
        <w:t>речевого</w:t>
      </w:r>
      <w:proofErr w:type="gramEnd"/>
      <w:r w:rsidRPr="00090728">
        <w:rPr>
          <w:rFonts w:ascii="Times New Roman" w:hAnsi="Times New Roman"/>
          <w:color w:val="000000"/>
          <w:sz w:val="24"/>
          <w:szCs w:val="24"/>
        </w:rPr>
        <w:t xml:space="preserve"> поведений на родном и иностранном языках.</w:t>
      </w:r>
    </w:p>
    <w:p w:rsidR="004306F5" w:rsidRPr="00090728" w:rsidRDefault="004306F5" w:rsidP="000907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90728">
        <w:rPr>
          <w:rFonts w:ascii="Times New Roman" w:hAnsi="Times New Roman"/>
          <w:color w:val="000000"/>
          <w:sz w:val="24"/>
          <w:szCs w:val="24"/>
        </w:rPr>
        <w:t>На этом уровне совершенствуются приобретенные ранее знания, навыки и умения,  увеличивается объем используемых учащимися языковых и речевых средств, улучшается качество</w:t>
      </w:r>
      <w:r w:rsidRPr="0009072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090728">
        <w:rPr>
          <w:rFonts w:ascii="Times New Roman" w:hAnsi="Times New Roman"/>
          <w:color w:val="000000"/>
          <w:sz w:val="24"/>
          <w:szCs w:val="24"/>
        </w:rPr>
        <w:t>практического владения иностранным языком, возрастает степень самостоятельности школьников  и их творческой активности.</w:t>
      </w:r>
    </w:p>
    <w:p w:rsidR="004306F5" w:rsidRPr="00090728" w:rsidRDefault="004306F5" w:rsidP="000907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90728">
        <w:rPr>
          <w:rFonts w:ascii="Times New Roman" w:hAnsi="Times New Roman"/>
          <w:color w:val="000000"/>
          <w:sz w:val="24"/>
          <w:szCs w:val="24"/>
        </w:rPr>
        <w:t>На уровне основного общего образования основной школе усиливается роль принципов когнитивной направленности учебного процесса, индивидуализации и дифференциации обучения, больше значение приобретает освоение современных технологий изучения иностранного языка, формирование учебно-исследовательских умений.</w:t>
      </w:r>
    </w:p>
    <w:p w:rsidR="004306F5" w:rsidRPr="00090728" w:rsidRDefault="004306F5" w:rsidP="00090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 xml:space="preserve">          Социально-политические и экономические преобразования во всех сферах жизни нашего общества</w:t>
      </w:r>
      <w:r w:rsidRPr="00090728">
        <w:rPr>
          <w:rFonts w:ascii="Times New Roman" w:eastAsia="MS Mincho" w:hAnsi="MS Mincho" w:hint="eastAsia"/>
          <w:sz w:val="24"/>
          <w:szCs w:val="24"/>
        </w:rPr>
        <w:t> </w:t>
      </w:r>
      <w:r>
        <w:rPr>
          <w:rFonts w:ascii="Times New Roman" w:eastAsia="MS Mincho" w:hAnsi="MS Mincho"/>
          <w:sz w:val="24"/>
          <w:szCs w:val="24"/>
        </w:rPr>
        <w:t xml:space="preserve"> </w:t>
      </w:r>
      <w:r w:rsidRPr="00090728">
        <w:rPr>
          <w:rFonts w:ascii="Times New Roman" w:hAnsi="Times New Roman"/>
          <w:sz w:val="24"/>
          <w:szCs w:val="24"/>
        </w:rPr>
        <w:t>привели к существенным изменениям в сфере образования. Изменился, в частности, и статус иностранного языка как школьного предмета. Расширение международных связей, вхождение нашего государства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728">
        <w:rPr>
          <w:rFonts w:ascii="Times New Roman" w:eastAsia="MS Mincho" w:hAnsi="MS Mincho" w:hint="eastAsia"/>
          <w:sz w:val="24"/>
          <w:szCs w:val="24"/>
        </w:rPr>
        <w:t> </w:t>
      </w:r>
      <w:r w:rsidRPr="00090728">
        <w:rPr>
          <w:rFonts w:ascii="Times New Roman" w:hAnsi="Times New Roman"/>
          <w:sz w:val="24"/>
          <w:szCs w:val="24"/>
        </w:rPr>
        <w:t xml:space="preserve">мировое сообщество сделало иностранный язык реально </w:t>
      </w:r>
      <w:r w:rsidRPr="00090728">
        <w:rPr>
          <w:rFonts w:ascii="Times New Roman" w:hAnsi="Times New Roman"/>
          <w:sz w:val="24"/>
          <w:szCs w:val="24"/>
        </w:rPr>
        <w:lastRenderedPageBreak/>
        <w:t>востребованным государством, обществом и</w:t>
      </w:r>
      <w:r w:rsidRPr="00090728">
        <w:rPr>
          <w:rFonts w:ascii="Times New Roman" w:eastAsia="MS Mincho" w:hAnsi="MS Mincho" w:hint="eastAsia"/>
          <w:sz w:val="24"/>
          <w:szCs w:val="24"/>
        </w:rPr>
        <w:t> </w:t>
      </w:r>
      <w:r>
        <w:rPr>
          <w:rFonts w:ascii="Times New Roman" w:eastAsia="MS Mincho" w:hAnsi="MS Mincho"/>
          <w:sz w:val="24"/>
          <w:szCs w:val="24"/>
        </w:rPr>
        <w:t xml:space="preserve"> </w:t>
      </w:r>
      <w:r w:rsidRPr="00090728">
        <w:rPr>
          <w:rFonts w:ascii="Times New Roman" w:hAnsi="Times New Roman"/>
          <w:sz w:val="24"/>
          <w:szCs w:val="24"/>
        </w:rPr>
        <w:t>личностью. Иностранный язык стал в полной 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728">
        <w:rPr>
          <w:rFonts w:ascii="Times New Roman" w:eastAsia="MS Mincho" w:hAnsi="MS Mincho" w:hint="eastAsia"/>
          <w:sz w:val="24"/>
          <w:szCs w:val="24"/>
        </w:rPr>
        <w:t> </w:t>
      </w:r>
      <w:r w:rsidRPr="00090728">
        <w:rPr>
          <w:rFonts w:ascii="Times New Roman" w:hAnsi="Times New Roman"/>
          <w:sz w:val="24"/>
          <w:szCs w:val="24"/>
        </w:rPr>
        <w:t>осознаваться как средство общения, средство взаимопонимания и взаимодействия людей, средство приобщения к иной национальной культуре и как важное</w:t>
      </w:r>
      <w:r w:rsidRPr="00090728">
        <w:rPr>
          <w:rFonts w:ascii="Times New Roman" w:eastAsia="MS Mincho" w:hAnsi="MS Mincho" w:hint="eastAsia"/>
          <w:sz w:val="24"/>
          <w:szCs w:val="24"/>
        </w:rPr>
        <w:t> </w:t>
      </w:r>
      <w:r>
        <w:rPr>
          <w:rFonts w:ascii="Times New Roman" w:eastAsia="MS Mincho" w:hAnsi="MS Mincho"/>
          <w:sz w:val="24"/>
          <w:szCs w:val="24"/>
        </w:rPr>
        <w:t xml:space="preserve"> </w:t>
      </w:r>
      <w:r w:rsidRPr="00090728">
        <w:rPr>
          <w:rFonts w:ascii="Times New Roman" w:hAnsi="Times New Roman"/>
          <w:sz w:val="24"/>
          <w:szCs w:val="24"/>
        </w:rPr>
        <w:t>средство для развития интеллектуальных способностей школьников, их общеобразовательного потенциала.</w:t>
      </w:r>
    </w:p>
    <w:p w:rsidR="004306F5" w:rsidRPr="00090728" w:rsidRDefault="004306F5" w:rsidP="0009072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t>Широкое распространение испанского языка (в мире на нем</w:t>
      </w:r>
      <w:r w:rsidRPr="00090728">
        <w:rPr>
          <w:rFonts w:ascii="Times New Roman" w:eastAsia="MS Mincho" w:hAnsi="MS Mincho" w:hint="eastAsia"/>
          <w:color w:val="000000"/>
          <w:sz w:val="24"/>
          <w:szCs w:val="24"/>
          <w:lang w:eastAsia="en-US"/>
        </w:rPr>
        <w:t> </w:t>
      </w:r>
      <w:r>
        <w:rPr>
          <w:rFonts w:ascii="Times New Roman" w:eastAsia="MS Mincho" w:hAnsi="MS Mincho"/>
          <w:color w:val="000000"/>
          <w:sz w:val="24"/>
          <w:szCs w:val="24"/>
          <w:lang w:eastAsia="en-US"/>
        </w:rPr>
        <w:t xml:space="preserve"> </w:t>
      </w:r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t>говорят более 300 млн. человек), позитивные экономические и</w:t>
      </w:r>
      <w:r w:rsidRPr="00090728">
        <w:rPr>
          <w:rFonts w:ascii="Times New Roman" w:eastAsia="MS Mincho" w:hAnsi="MS Mincho" w:hint="eastAsia"/>
          <w:color w:val="000000"/>
          <w:sz w:val="24"/>
          <w:szCs w:val="24"/>
          <w:lang w:eastAsia="en-US"/>
        </w:rPr>
        <w:t> </w:t>
      </w:r>
      <w:r>
        <w:rPr>
          <w:rFonts w:ascii="Times New Roman" w:eastAsia="MS Mincho" w:hAnsi="MS Mincho"/>
          <w:color w:val="000000"/>
          <w:sz w:val="24"/>
          <w:szCs w:val="24"/>
          <w:lang w:eastAsia="en-US"/>
        </w:rPr>
        <w:t xml:space="preserve"> </w:t>
      </w:r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t>политические преобразования в Испании и испаноговорящих</w:t>
      </w:r>
      <w:r w:rsidRPr="00090728">
        <w:rPr>
          <w:rFonts w:ascii="Times New Roman" w:eastAsia="MS Mincho" w:hAnsi="MS Mincho" w:hint="eastAsia"/>
          <w:color w:val="000000"/>
          <w:sz w:val="24"/>
          <w:szCs w:val="24"/>
          <w:lang w:eastAsia="en-US"/>
        </w:rPr>
        <w:t> </w:t>
      </w:r>
      <w:r>
        <w:rPr>
          <w:rFonts w:ascii="Times New Roman" w:eastAsia="MS Mincho" w:hAnsi="MS Mincho"/>
          <w:color w:val="000000"/>
          <w:sz w:val="24"/>
          <w:szCs w:val="24"/>
          <w:lang w:eastAsia="en-US"/>
        </w:rPr>
        <w:t xml:space="preserve"> </w:t>
      </w:r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t>странах, разносторонние отношения между нашим государством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90728">
        <w:rPr>
          <w:rFonts w:ascii="Times New Roman" w:eastAsia="MS Mincho" w:hAnsi="MS Mincho" w:hint="eastAsia"/>
          <w:color w:val="000000"/>
          <w:sz w:val="24"/>
          <w:szCs w:val="24"/>
          <w:lang w:eastAsia="en-US"/>
        </w:rPr>
        <w:t> </w:t>
      </w:r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t>и этими странами в различных сферах (экономической, научно-технической, образовательной, культурной), различного рода</w:t>
      </w:r>
      <w:r w:rsidRPr="00090728">
        <w:rPr>
          <w:rFonts w:ascii="Times New Roman" w:eastAsia="MS Mincho" w:hAnsi="MS Mincho" w:hint="eastAsia"/>
          <w:color w:val="000000"/>
          <w:sz w:val="24"/>
          <w:szCs w:val="24"/>
          <w:lang w:eastAsia="en-US"/>
        </w:rPr>
        <w:t> </w:t>
      </w:r>
      <w:r>
        <w:rPr>
          <w:rFonts w:ascii="Times New Roman" w:eastAsia="MS Mincho" w:hAnsi="MS Mincho"/>
          <w:color w:val="000000"/>
          <w:sz w:val="24"/>
          <w:szCs w:val="24"/>
          <w:lang w:eastAsia="en-US"/>
        </w:rPr>
        <w:t xml:space="preserve"> </w:t>
      </w:r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t>обмены — туристами, школьниками, студентами, разного рода</w:t>
      </w:r>
      <w:r w:rsidRPr="00090728">
        <w:rPr>
          <w:rFonts w:ascii="Times New Roman" w:eastAsia="MS Mincho" w:hAnsi="MS Mincho" w:hint="eastAsia"/>
          <w:color w:val="000000"/>
          <w:sz w:val="24"/>
          <w:szCs w:val="24"/>
          <w:lang w:eastAsia="en-US"/>
        </w:rPr>
        <w:t> </w:t>
      </w:r>
      <w:r>
        <w:rPr>
          <w:rFonts w:ascii="Times New Roman" w:eastAsia="MS Mincho" w:hAnsi="MS Mincho"/>
          <w:color w:val="000000"/>
          <w:sz w:val="24"/>
          <w:szCs w:val="24"/>
          <w:lang w:eastAsia="en-US"/>
        </w:rPr>
        <w:t xml:space="preserve"> </w:t>
      </w:r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t>специалистами — подчеркивают значимость этого языка в международном сотрудничестве, вызывают интерес к культуре испаноговорящих народов</w:t>
      </w:r>
      <w:proofErr w:type="gramEnd"/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t>, к испанскому языку и мотивируют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90728">
        <w:rPr>
          <w:rFonts w:ascii="Times New Roman" w:eastAsia="MS Mincho" w:hAnsi="MS Mincho" w:hint="eastAsia"/>
          <w:color w:val="000000"/>
          <w:sz w:val="24"/>
          <w:szCs w:val="24"/>
          <w:lang w:eastAsia="en-US"/>
        </w:rPr>
        <w:t> </w:t>
      </w:r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t>потребность в его изучении.</w:t>
      </w:r>
    </w:p>
    <w:p w:rsidR="004306F5" w:rsidRPr="00090728" w:rsidRDefault="004306F5" w:rsidP="0009072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t>Представившиеся возможности в организации школьного образования позволили ввести в ряде школ различных регионов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90728">
        <w:rPr>
          <w:rFonts w:ascii="Times New Roman" w:eastAsia="MS Mincho" w:hAnsi="MS Mincho" w:hint="eastAsia"/>
          <w:color w:val="000000"/>
          <w:sz w:val="24"/>
          <w:szCs w:val="24"/>
          <w:lang w:eastAsia="en-US"/>
        </w:rPr>
        <w:t> </w:t>
      </w:r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t>России обучение испанскому языку в качестве второго иностранного, преподавание которого ведется с учетом уникального опыта обучения первому иностранному языку.</w:t>
      </w:r>
    </w:p>
    <w:p w:rsidR="004306F5" w:rsidRPr="00090728" w:rsidRDefault="004306F5" w:rsidP="00090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 xml:space="preserve">            Цель обучения второму, как и первому, иностранному языку в школе предполагает развитие способности к межкультурной коммуникации. Под способностью понимается психологическая готовность школьника: интерес, мотив, отсутствие боязни и</w:t>
      </w:r>
      <w:r w:rsidRPr="00090728">
        <w:rPr>
          <w:rFonts w:ascii="Times New Roman" w:eastAsia="MS Mincho" w:hAnsi="MS Mincho" w:hint="eastAsia"/>
          <w:sz w:val="24"/>
          <w:szCs w:val="24"/>
        </w:rPr>
        <w:t> </w:t>
      </w:r>
      <w:r>
        <w:rPr>
          <w:rFonts w:ascii="Times New Roman" w:eastAsia="MS Mincho" w:hAnsi="MS Mincho"/>
          <w:sz w:val="24"/>
          <w:szCs w:val="24"/>
        </w:rPr>
        <w:t xml:space="preserve"> </w:t>
      </w:r>
      <w:r w:rsidRPr="00090728">
        <w:rPr>
          <w:rFonts w:ascii="Times New Roman" w:hAnsi="Times New Roman"/>
          <w:sz w:val="24"/>
          <w:szCs w:val="24"/>
        </w:rPr>
        <w:t>владение определенным минимумом коммуникативных умений —</w:t>
      </w:r>
      <w:r w:rsidRPr="00090728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Pr="00090728">
        <w:rPr>
          <w:rFonts w:ascii="Times New Roman" w:hAnsi="Times New Roman"/>
          <w:sz w:val="24"/>
          <w:szCs w:val="24"/>
        </w:rPr>
        <w:t>речевых и языковых, социокультурных и культурных знаний о</w:t>
      </w:r>
      <w:r w:rsidRPr="00090728">
        <w:rPr>
          <w:rFonts w:ascii="Times New Roman" w:eastAsia="MS Mincho" w:hAnsi="MS Mincho" w:hint="eastAsia"/>
          <w:sz w:val="24"/>
          <w:szCs w:val="24"/>
        </w:rPr>
        <w:t> </w:t>
      </w:r>
      <w:r>
        <w:rPr>
          <w:rFonts w:ascii="Times New Roman" w:eastAsia="MS Mincho" w:hAnsi="MS Mincho"/>
          <w:sz w:val="24"/>
          <w:szCs w:val="24"/>
        </w:rPr>
        <w:t xml:space="preserve"> </w:t>
      </w:r>
      <w:r w:rsidRPr="00090728">
        <w:rPr>
          <w:rFonts w:ascii="Times New Roman" w:hAnsi="Times New Roman"/>
          <w:sz w:val="24"/>
          <w:szCs w:val="24"/>
        </w:rPr>
        <w:t>стране изучаемого языка.</w:t>
      </w:r>
    </w:p>
    <w:p w:rsidR="004306F5" w:rsidRPr="00090728" w:rsidRDefault="004306F5" w:rsidP="00090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Овладение вторым иностранным языком (испанским) как новым средством общения на межкультурном уровне базируется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728">
        <w:rPr>
          <w:rFonts w:ascii="Times New Roman" w:eastAsia="MS Mincho" w:hAnsi="MS Mincho" w:hint="eastAsia"/>
          <w:sz w:val="24"/>
          <w:szCs w:val="24"/>
        </w:rPr>
        <w:t> </w:t>
      </w:r>
      <w:r w:rsidRPr="00090728">
        <w:rPr>
          <w:rFonts w:ascii="Times New Roman" w:hAnsi="Times New Roman"/>
          <w:sz w:val="24"/>
          <w:szCs w:val="24"/>
        </w:rPr>
        <w:t>развитии коммуникативных умений, связанных с пониманием и</w:t>
      </w:r>
      <w:r w:rsidRPr="00090728">
        <w:rPr>
          <w:rFonts w:ascii="Times New Roman" w:eastAsia="MS Mincho" w:hAnsi="MS Mincho" w:hint="eastAsia"/>
          <w:sz w:val="24"/>
          <w:szCs w:val="24"/>
        </w:rPr>
        <w:t> </w:t>
      </w:r>
      <w:r>
        <w:rPr>
          <w:rFonts w:ascii="Times New Roman" w:eastAsia="MS Mincho" w:hAnsi="MS Mincho"/>
          <w:sz w:val="24"/>
          <w:szCs w:val="24"/>
        </w:rPr>
        <w:t xml:space="preserve"> </w:t>
      </w:r>
      <w:r w:rsidRPr="00090728">
        <w:rPr>
          <w:rFonts w:ascii="Times New Roman" w:hAnsi="Times New Roman"/>
          <w:sz w:val="24"/>
          <w:szCs w:val="24"/>
        </w:rPr>
        <w:t>порождением иноязычного высказывания (при непосредственном</w:t>
      </w:r>
      <w:r w:rsidRPr="00090728">
        <w:rPr>
          <w:rFonts w:ascii="Times New Roman" w:eastAsia="MS Mincho" w:hAnsi="MS Mincho" w:hint="eastAsia"/>
          <w:sz w:val="24"/>
          <w:szCs w:val="24"/>
        </w:rPr>
        <w:t> </w:t>
      </w:r>
      <w:r>
        <w:rPr>
          <w:rFonts w:ascii="Times New Roman" w:eastAsia="MS Mincho" w:hAnsi="MS Mincho"/>
          <w:sz w:val="24"/>
          <w:szCs w:val="24"/>
        </w:rPr>
        <w:t xml:space="preserve"> </w:t>
      </w:r>
      <w:r w:rsidRPr="00090728">
        <w:rPr>
          <w:rFonts w:ascii="Times New Roman" w:hAnsi="Times New Roman"/>
          <w:sz w:val="24"/>
          <w:szCs w:val="24"/>
        </w:rPr>
        <w:t>общении), и с пониманием и осмыслением иноязычного высказывания — письменного источника информации (при опосредованном общении). Овладение обеими формами речевого взаимодействия осуществляется с учетом правил и норм общения на испанском языке и национально-культурных особенностей испаноговорящих народов.</w:t>
      </w:r>
    </w:p>
    <w:p w:rsidR="004306F5" w:rsidRPr="00090728" w:rsidRDefault="004306F5" w:rsidP="00090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Реализация цели предусматривает:</w:t>
      </w:r>
    </w:p>
    <w:p w:rsidR="004306F5" w:rsidRPr="00090728" w:rsidRDefault="004306F5" w:rsidP="0009072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 xml:space="preserve"> расширение образовательного кругозора и проникновение в новую национальную культуру;</w:t>
      </w:r>
    </w:p>
    <w:p w:rsidR="004306F5" w:rsidRPr="00090728" w:rsidRDefault="004306F5" w:rsidP="0009072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совершенствование культуры межличностного и группового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728">
        <w:rPr>
          <w:rFonts w:ascii="Times New Roman" w:eastAsia="MS Mincho" w:hAnsi="MS Mincho" w:hint="eastAsia"/>
          <w:sz w:val="24"/>
          <w:szCs w:val="24"/>
        </w:rPr>
        <w:t> </w:t>
      </w:r>
      <w:r w:rsidRPr="00090728">
        <w:rPr>
          <w:rFonts w:ascii="Times New Roman" w:hAnsi="Times New Roman"/>
          <w:sz w:val="24"/>
          <w:szCs w:val="24"/>
        </w:rPr>
        <w:t>общения в разных видах взаимодействия;</w:t>
      </w:r>
    </w:p>
    <w:p w:rsidR="004306F5" w:rsidRPr="00090728" w:rsidRDefault="004306F5" w:rsidP="0009072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lastRenderedPageBreak/>
        <w:t>обогащение социокультурного мировосприятия и мировидения учащихся;</w:t>
      </w:r>
    </w:p>
    <w:p w:rsidR="004306F5" w:rsidRPr="00090728" w:rsidRDefault="004306F5" w:rsidP="0009072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развитие интеллектуальных, познавательных, психических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728">
        <w:rPr>
          <w:rFonts w:ascii="Times New Roman" w:eastAsia="MS Mincho" w:hAnsi="MS Mincho" w:hint="eastAsia"/>
          <w:sz w:val="24"/>
          <w:szCs w:val="24"/>
        </w:rPr>
        <w:t> </w:t>
      </w:r>
      <w:r w:rsidRPr="00090728">
        <w:rPr>
          <w:rFonts w:ascii="Times New Roman" w:hAnsi="Times New Roman"/>
          <w:sz w:val="24"/>
          <w:szCs w:val="24"/>
        </w:rPr>
        <w:t>процессов, связанных с овладением иноязычным общением;</w:t>
      </w:r>
    </w:p>
    <w:p w:rsidR="004306F5" w:rsidRPr="00090728" w:rsidRDefault="004306F5" w:rsidP="0009072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развитие мотивации обучения;</w:t>
      </w:r>
    </w:p>
    <w:p w:rsidR="004306F5" w:rsidRPr="00090728" w:rsidRDefault="004306F5" w:rsidP="0009072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развитее гуманистического потенциала личности школьника;</w:t>
      </w:r>
    </w:p>
    <w:p w:rsidR="004306F5" w:rsidRPr="00090728" w:rsidRDefault="004306F5" w:rsidP="0009072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ориентацию на непрерывность образования;</w:t>
      </w:r>
    </w:p>
    <w:p w:rsidR="004306F5" w:rsidRPr="00090728" w:rsidRDefault="004306F5" w:rsidP="0009072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расширение лингвистических представлений и знаний о языке;</w:t>
      </w:r>
    </w:p>
    <w:p w:rsidR="004306F5" w:rsidRPr="00090728" w:rsidRDefault="004306F5" w:rsidP="0009072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дальнейшее осознанное формирование рациональных приемов умственного труда.</w:t>
      </w:r>
    </w:p>
    <w:p w:rsidR="004306F5" w:rsidRPr="00090728" w:rsidRDefault="004306F5" w:rsidP="00090728">
      <w:pPr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306F5" w:rsidRPr="00090728" w:rsidRDefault="004306F5" w:rsidP="00090728">
      <w:pPr>
        <w:pStyle w:val="a3"/>
        <w:numPr>
          <w:ilvl w:val="1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728">
        <w:rPr>
          <w:rFonts w:ascii="Times New Roman" w:hAnsi="Times New Roman"/>
          <w:b/>
          <w:sz w:val="24"/>
          <w:szCs w:val="24"/>
        </w:rPr>
        <w:t xml:space="preserve"> Нормативно правовая и учебно-методическая базы разработки рабочей программы</w:t>
      </w:r>
    </w:p>
    <w:p w:rsidR="004306F5" w:rsidRPr="00090728" w:rsidRDefault="004306F5" w:rsidP="00090728">
      <w:pPr>
        <w:pStyle w:val="a3"/>
        <w:spacing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4306F5" w:rsidRPr="00090728" w:rsidRDefault="004306F5" w:rsidP="00090728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  <w:u w:val="single"/>
        </w:rPr>
        <w:t>Законы</w:t>
      </w:r>
      <w:r w:rsidRPr="00090728">
        <w:rPr>
          <w:rFonts w:ascii="Times New Roman" w:hAnsi="Times New Roman"/>
          <w:sz w:val="24"/>
          <w:szCs w:val="24"/>
        </w:rPr>
        <w:t>:</w:t>
      </w:r>
    </w:p>
    <w:p w:rsidR="004306F5" w:rsidRPr="00090728" w:rsidRDefault="004306F5" w:rsidP="0009072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29.12. 2012 № 273-ФЗ);</w:t>
      </w:r>
    </w:p>
    <w:p w:rsidR="004306F5" w:rsidRPr="00090728" w:rsidRDefault="004306F5" w:rsidP="0009072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4306F5" w:rsidRPr="00090728" w:rsidRDefault="004306F5" w:rsidP="0009072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областной закон от 14.11.2013 № 26-ЗС «Об образовании в Ростовской области».</w:t>
      </w:r>
    </w:p>
    <w:p w:rsidR="004306F5" w:rsidRPr="00090728" w:rsidRDefault="004306F5" w:rsidP="00090728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  <w:u w:val="single"/>
        </w:rPr>
        <w:t>Концепции</w:t>
      </w:r>
      <w:r w:rsidRPr="00090728">
        <w:rPr>
          <w:rFonts w:ascii="Times New Roman" w:hAnsi="Times New Roman"/>
          <w:sz w:val="24"/>
          <w:szCs w:val="24"/>
        </w:rPr>
        <w:t>:</w:t>
      </w:r>
    </w:p>
    <w:p w:rsidR="004306F5" w:rsidRPr="00090728" w:rsidRDefault="004306F5" w:rsidP="0009072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Концепция профильного обучения на старшей ступени общего образования. Приказ Минобразования России от 18.02.2002 № 2783;</w:t>
      </w:r>
    </w:p>
    <w:p w:rsidR="004306F5" w:rsidRPr="00090728" w:rsidRDefault="004306F5" w:rsidP="0009072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4306F5" w:rsidRPr="00090728" w:rsidRDefault="004306F5" w:rsidP="00090728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  <w:u w:val="single"/>
        </w:rPr>
        <w:t>Программы</w:t>
      </w:r>
      <w:r w:rsidRPr="00090728">
        <w:rPr>
          <w:rFonts w:ascii="Times New Roman" w:hAnsi="Times New Roman"/>
          <w:sz w:val="24"/>
          <w:szCs w:val="24"/>
        </w:rPr>
        <w:t>:</w:t>
      </w:r>
    </w:p>
    <w:p w:rsidR="004306F5" w:rsidRPr="00090728" w:rsidRDefault="004306F5" w:rsidP="0009072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Государственная программа Российской Федерации «Развитие образования» на 2013-2020 годы (принята 11 октября 2012 года на заседании Правительства Российской Федерации);</w:t>
      </w:r>
    </w:p>
    <w:p w:rsidR="004306F5" w:rsidRPr="00090728" w:rsidRDefault="004306F5" w:rsidP="0009072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0728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рекомендованная Координационным советом при Департаменте общего образования </w:t>
      </w:r>
      <w:proofErr w:type="spellStart"/>
      <w:r w:rsidRPr="0009072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90728">
        <w:rPr>
          <w:rFonts w:ascii="Times New Roman" w:hAnsi="Times New Roman"/>
          <w:sz w:val="24"/>
          <w:szCs w:val="24"/>
        </w:rPr>
        <w:t xml:space="preserve"> России по вопросам организации введения ФГОС, 2011 год).</w:t>
      </w:r>
      <w:proofErr w:type="gramEnd"/>
    </w:p>
    <w:p w:rsidR="004306F5" w:rsidRPr="00090728" w:rsidRDefault="004306F5" w:rsidP="00090728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  <w:u w:val="single"/>
        </w:rPr>
        <w:t>Постановления</w:t>
      </w:r>
      <w:r w:rsidRPr="00090728">
        <w:rPr>
          <w:rFonts w:ascii="Times New Roman" w:hAnsi="Times New Roman"/>
          <w:sz w:val="24"/>
          <w:szCs w:val="24"/>
        </w:rPr>
        <w:t>:</w:t>
      </w:r>
    </w:p>
    <w:p w:rsidR="004306F5" w:rsidRPr="00090728" w:rsidRDefault="004306F5" w:rsidP="0009072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lastRenderedPageBreak/>
        <w:t>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2013 - 2020 годы»;</w:t>
      </w:r>
    </w:p>
    <w:p w:rsidR="004306F5" w:rsidRPr="00090728" w:rsidRDefault="004306F5" w:rsidP="0009072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4306F5" w:rsidRPr="00090728" w:rsidRDefault="004306F5" w:rsidP="0009072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от 06.03.2014 № 158 «О внесении изменений в постановление Правительства Ростовской области от 25.09.2013 № 596».</w:t>
      </w:r>
    </w:p>
    <w:p w:rsidR="004306F5" w:rsidRPr="00090728" w:rsidRDefault="004306F5" w:rsidP="00090728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  <w:u w:val="single"/>
        </w:rPr>
        <w:t>Приказы</w:t>
      </w:r>
      <w:r w:rsidRPr="00090728">
        <w:rPr>
          <w:rFonts w:ascii="Times New Roman" w:hAnsi="Times New Roman"/>
          <w:sz w:val="24"/>
          <w:szCs w:val="24"/>
        </w:rPr>
        <w:t>:</w:t>
      </w:r>
    </w:p>
    <w:p w:rsidR="004306F5" w:rsidRPr="00090728" w:rsidRDefault="004306F5" w:rsidP="00090728">
      <w:pPr>
        <w:numPr>
          <w:ilvl w:val="0"/>
          <w:numId w:val="12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306F5" w:rsidRPr="00090728" w:rsidRDefault="004306F5" w:rsidP="00090728">
      <w:pPr>
        <w:numPr>
          <w:ilvl w:val="0"/>
          <w:numId w:val="12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9072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90728">
        <w:rPr>
          <w:rFonts w:ascii="Times New Roman" w:hAnsi="Times New Roman"/>
          <w:sz w:val="24"/>
          <w:szCs w:val="24"/>
        </w:rPr>
        <w:t xml:space="preserve"> России от 17.12.2010 № 1897 «Об утверждении и введении в действие федерального государственного</w:t>
      </w:r>
      <w:r w:rsidRPr="00090728">
        <w:rPr>
          <w:rFonts w:ascii="Times New Roman" w:hAnsi="Times New Roman"/>
          <w:sz w:val="24"/>
          <w:szCs w:val="24"/>
        </w:rPr>
        <w:tab/>
        <w:t>образовательного</w:t>
      </w:r>
      <w:r w:rsidRPr="00090728">
        <w:rPr>
          <w:rFonts w:ascii="Times New Roman" w:hAnsi="Times New Roman"/>
          <w:sz w:val="24"/>
          <w:szCs w:val="24"/>
        </w:rPr>
        <w:tab/>
        <w:t xml:space="preserve"> стандарта основного общего образования»;</w:t>
      </w:r>
    </w:p>
    <w:p w:rsidR="004306F5" w:rsidRPr="00090728" w:rsidRDefault="004306F5" w:rsidP="00090728">
      <w:pPr>
        <w:numPr>
          <w:ilvl w:val="0"/>
          <w:numId w:val="12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9072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90728">
        <w:rPr>
          <w:rFonts w:ascii="Times New Roman" w:hAnsi="Times New Roman"/>
          <w:sz w:val="24"/>
          <w:szCs w:val="24"/>
        </w:rPr>
        <w:t xml:space="preserve">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4306F5" w:rsidRPr="00090728" w:rsidRDefault="004306F5" w:rsidP="00090728">
      <w:pPr>
        <w:numPr>
          <w:ilvl w:val="0"/>
          <w:numId w:val="12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9072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90728">
        <w:rPr>
          <w:rFonts w:ascii="Times New Roman" w:hAnsi="Times New Roman"/>
          <w:sz w:val="24"/>
          <w:szCs w:val="24"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4306F5" w:rsidRPr="00090728" w:rsidRDefault="004306F5" w:rsidP="00090728">
      <w:pPr>
        <w:numPr>
          <w:ilvl w:val="0"/>
          <w:numId w:val="12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9072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90728">
        <w:rPr>
          <w:rFonts w:ascii="Times New Roman" w:hAnsi="Times New Roman"/>
          <w:sz w:val="24"/>
          <w:szCs w:val="24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4306F5" w:rsidRPr="00090728" w:rsidRDefault="004306F5" w:rsidP="00090728">
      <w:pPr>
        <w:numPr>
          <w:ilvl w:val="0"/>
          <w:numId w:val="12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9072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90728">
        <w:rPr>
          <w:rFonts w:ascii="Times New Roman" w:hAnsi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306F5" w:rsidRPr="00090728" w:rsidRDefault="004306F5" w:rsidP="00090728">
      <w:pPr>
        <w:numPr>
          <w:ilvl w:val="0"/>
          <w:numId w:val="12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lastRenderedPageBreak/>
        <w:t xml:space="preserve">приказ </w:t>
      </w:r>
      <w:proofErr w:type="spellStart"/>
      <w:r w:rsidRPr="0009072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90728">
        <w:rPr>
          <w:rFonts w:ascii="Times New Roman" w:hAnsi="Times New Roman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306F5" w:rsidRPr="00090728" w:rsidRDefault="004306F5" w:rsidP="00090728">
      <w:pPr>
        <w:numPr>
          <w:ilvl w:val="0"/>
          <w:numId w:val="12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4306F5" w:rsidRPr="00090728" w:rsidRDefault="004306F5" w:rsidP="00090728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  <w:u w:val="single"/>
        </w:rPr>
        <w:t>Распоряжения:</w:t>
      </w:r>
    </w:p>
    <w:p w:rsidR="004306F5" w:rsidRPr="00090728" w:rsidRDefault="004306F5" w:rsidP="00090728">
      <w:pPr>
        <w:numPr>
          <w:ilvl w:val="0"/>
          <w:numId w:val="12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07.09.2010 № 1507-р «План действий по модернизации общего образования на 2011-2015 годы»;</w:t>
      </w:r>
    </w:p>
    <w:p w:rsidR="004306F5" w:rsidRPr="00090728" w:rsidRDefault="004306F5" w:rsidP="00090728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090728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</w:t>
      </w:r>
      <w:r w:rsidRPr="0009072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306F5" w:rsidRPr="00090728" w:rsidRDefault="004306F5" w:rsidP="00090728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 xml:space="preserve">Устав муниципального автономного общеобразовательного учреждения города Ростова-на-Дону гимназии № 52. </w:t>
      </w:r>
    </w:p>
    <w:p w:rsidR="004306F5" w:rsidRPr="00090728" w:rsidRDefault="004306F5" w:rsidP="00090728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Образовательная программа среднего общего образования муниципального автономного общеобразовательного учреждения города Ростова-на-Дону гимназии № 52 на 2014-2015 учебный год.</w:t>
      </w:r>
    </w:p>
    <w:p w:rsidR="004306F5" w:rsidRPr="00090728" w:rsidRDefault="004306F5" w:rsidP="00090728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Учебный</w:t>
      </w:r>
      <w:r w:rsidRPr="00090728">
        <w:rPr>
          <w:rFonts w:ascii="Times New Roman" w:hAnsi="Times New Roman"/>
          <w:bCs/>
          <w:sz w:val="24"/>
          <w:szCs w:val="24"/>
        </w:rPr>
        <w:t xml:space="preserve"> план </w:t>
      </w:r>
      <w:r w:rsidRPr="00090728"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учреждения города Ростова-на-Дону гимназии № 52 н</w:t>
      </w:r>
      <w:r w:rsidRPr="00090728">
        <w:rPr>
          <w:rFonts w:ascii="Times New Roman" w:hAnsi="Times New Roman"/>
          <w:bCs/>
          <w:sz w:val="24"/>
          <w:szCs w:val="24"/>
        </w:rPr>
        <w:t>а 2014-2015 учебный год.</w:t>
      </w:r>
    </w:p>
    <w:p w:rsidR="004306F5" w:rsidRPr="00090728" w:rsidRDefault="004306F5" w:rsidP="00090728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90728">
        <w:rPr>
          <w:rFonts w:ascii="Times New Roman" w:hAnsi="Times New Roman"/>
          <w:bCs/>
          <w:sz w:val="24"/>
          <w:szCs w:val="24"/>
        </w:rPr>
        <w:t xml:space="preserve"> Календарный учебный график </w:t>
      </w:r>
      <w:r w:rsidRPr="00090728"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учреждения города Ростова-на-Дону гимназии № 52</w:t>
      </w:r>
      <w:r w:rsidRPr="00090728">
        <w:rPr>
          <w:rFonts w:ascii="Times New Roman" w:hAnsi="Times New Roman"/>
          <w:bCs/>
          <w:sz w:val="24"/>
          <w:szCs w:val="24"/>
        </w:rPr>
        <w:t xml:space="preserve"> на 2014-2015 учебный год.</w:t>
      </w:r>
    </w:p>
    <w:p w:rsidR="004306F5" w:rsidRPr="00090728" w:rsidRDefault="004306F5" w:rsidP="00090728">
      <w:p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4306F5" w:rsidRPr="00090728" w:rsidRDefault="004306F5" w:rsidP="00090728">
      <w:pPr>
        <w:pStyle w:val="a3"/>
        <w:numPr>
          <w:ilvl w:val="1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728">
        <w:rPr>
          <w:rFonts w:ascii="Times New Roman" w:hAnsi="Times New Roman"/>
          <w:b/>
          <w:sz w:val="24"/>
          <w:szCs w:val="24"/>
        </w:rPr>
        <w:t>Место и роль учебного предмета</w:t>
      </w:r>
    </w:p>
    <w:p w:rsidR="004306F5" w:rsidRPr="00090728" w:rsidRDefault="004306F5" w:rsidP="000907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 Осознание многими учениками и их родителями социальной и культурной ценности знания не одного, а двух и более иностранных языков привело к позитивным изменениям в организации учебного процесса по предмету. В цикл языковых предметов активно включается второй иностранный язык, преподавание которого ведется с учетом уникального опыта обучения первому иностранному языку в разных типах школ.</w:t>
      </w:r>
    </w:p>
    <w:p w:rsidR="004306F5" w:rsidRPr="00090728" w:rsidRDefault="004306F5" w:rsidP="000907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Выбор испанского языка для изучения в школе объясняется не только интенсификацией сотрудничества между Россией, Испанией и испаноговорящими странами в коммерческой и </w:t>
      </w:r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профессиональной жизни, но и увеличением личной мобильности, что приводит к расширению контактов с испанской культурой. Заинтересованность многих школьников в изучении испанского языка требует сохранить в учебных планах школ испанский </w:t>
      </w:r>
      <w:proofErr w:type="gramStart"/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t>язык</w:t>
      </w:r>
      <w:proofErr w:type="gramEnd"/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как  в качестве первого, так и второго изучаемого языка.</w:t>
      </w:r>
    </w:p>
    <w:p w:rsidR="004306F5" w:rsidRPr="00090728" w:rsidRDefault="004306F5" w:rsidP="000907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color w:val="000000"/>
          <w:kern w:val="24"/>
          <w:sz w:val="24"/>
          <w:szCs w:val="24"/>
        </w:rPr>
        <w:t>О</w:t>
      </w:r>
      <w:r w:rsidRPr="00090728">
        <w:rPr>
          <w:rFonts w:ascii="Times New Roman" w:hAnsi="Times New Roman"/>
          <w:sz w:val="24"/>
          <w:szCs w:val="24"/>
        </w:rPr>
        <w:t>бучения второму языку начинается в 7-м классе и продолжается 5 лет.</w:t>
      </w:r>
    </w:p>
    <w:p w:rsidR="004306F5" w:rsidRPr="00090728" w:rsidRDefault="004306F5" w:rsidP="000907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Пятилетний период изучения испанского языка 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728">
        <w:rPr>
          <w:rFonts w:ascii="Times New Roman" w:eastAsia="MS Mincho" w:hAnsi="MS Mincho" w:hint="eastAsia"/>
          <w:sz w:val="24"/>
          <w:szCs w:val="24"/>
        </w:rPr>
        <w:t> </w:t>
      </w:r>
      <w:r w:rsidRPr="00090728">
        <w:rPr>
          <w:rFonts w:ascii="Times New Roman" w:hAnsi="Times New Roman"/>
          <w:sz w:val="24"/>
          <w:szCs w:val="24"/>
        </w:rPr>
        <w:t>второго иностранного условно может быть поделен на два этапа:</w:t>
      </w:r>
    </w:p>
    <w:p w:rsidR="004306F5" w:rsidRPr="00090728" w:rsidRDefault="004306F5" w:rsidP="000907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I</w:t>
      </w:r>
      <w:r w:rsidRPr="00090728">
        <w:rPr>
          <w:rFonts w:ascii="Times New Roman" w:hAnsi="Times New Roman"/>
          <w:sz w:val="24"/>
          <w:szCs w:val="24"/>
        </w:rPr>
        <w:tab/>
        <w:t xml:space="preserve">— </w:t>
      </w:r>
      <w:proofErr w:type="gramStart"/>
      <w:r w:rsidRPr="00090728">
        <w:rPr>
          <w:rFonts w:ascii="Times New Roman" w:hAnsi="Times New Roman"/>
          <w:sz w:val="24"/>
          <w:szCs w:val="24"/>
        </w:rPr>
        <w:t>основной</w:t>
      </w:r>
      <w:proofErr w:type="gramEnd"/>
      <w:r w:rsidRPr="00090728">
        <w:rPr>
          <w:rFonts w:ascii="Times New Roman" w:hAnsi="Times New Roman"/>
          <w:sz w:val="24"/>
          <w:szCs w:val="24"/>
        </w:rPr>
        <w:t xml:space="preserve"> — 7—9-й классы;</w:t>
      </w:r>
    </w:p>
    <w:p w:rsidR="004306F5" w:rsidRPr="00090728" w:rsidRDefault="004306F5" w:rsidP="000907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II</w:t>
      </w:r>
      <w:r w:rsidRPr="00090728">
        <w:rPr>
          <w:rFonts w:ascii="Times New Roman" w:hAnsi="Times New Roman"/>
          <w:sz w:val="24"/>
          <w:szCs w:val="24"/>
        </w:rPr>
        <w:tab/>
        <w:t xml:space="preserve">— </w:t>
      </w:r>
      <w:proofErr w:type="gramStart"/>
      <w:r w:rsidRPr="00090728">
        <w:rPr>
          <w:rFonts w:ascii="Times New Roman" w:hAnsi="Times New Roman"/>
          <w:sz w:val="24"/>
          <w:szCs w:val="24"/>
        </w:rPr>
        <w:t>завершающий</w:t>
      </w:r>
      <w:proofErr w:type="gramEnd"/>
      <w:r w:rsidRPr="00090728">
        <w:rPr>
          <w:rFonts w:ascii="Times New Roman" w:hAnsi="Times New Roman"/>
          <w:sz w:val="24"/>
          <w:szCs w:val="24"/>
        </w:rPr>
        <w:t xml:space="preserve"> — 10—11-й классы.</w:t>
      </w:r>
    </w:p>
    <w:p w:rsidR="004306F5" w:rsidRPr="00090728" w:rsidRDefault="004306F5" w:rsidP="000907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06F5" w:rsidRPr="00090728" w:rsidRDefault="004306F5" w:rsidP="00090728">
      <w:pPr>
        <w:numPr>
          <w:ilvl w:val="1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728">
        <w:rPr>
          <w:rFonts w:ascii="Times New Roman" w:hAnsi="Times New Roman"/>
          <w:b/>
          <w:sz w:val="24"/>
          <w:szCs w:val="24"/>
        </w:rPr>
        <w:t>Количество учебных часов в соответствии с учебным планом</w:t>
      </w:r>
    </w:p>
    <w:p w:rsidR="004306F5" w:rsidRPr="00090728" w:rsidRDefault="004306F5" w:rsidP="00090728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 xml:space="preserve">         Согласно учебному плану гимназии на 2014-2015 учебный год и в соответствии с гуманитарным профилем на изучение второго иностранного языка (испанского языка) в 9 классе отводится 2 часа в неделю за счет компонента гимназии. В соответствии с календарным учебным графиком на 2014-2015 у</w:t>
      </w:r>
      <w:r>
        <w:rPr>
          <w:rFonts w:ascii="Times New Roman" w:hAnsi="Times New Roman"/>
          <w:sz w:val="24"/>
          <w:szCs w:val="24"/>
        </w:rPr>
        <w:t xml:space="preserve">чебный год учебными являются 34 </w:t>
      </w:r>
      <w:r w:rsidRPr="00090728">
        <w:rPr>
          <w:rFonts w:ascii="Times New Roman" w:hAnsi="Times New Roman"/>
          <w:sz w:val="24"/>
          <w:szCs w:val="24"/>
        </w:rPr>
        <w:t>нед</w:t>
      </w:r>
      <w:r>
        <w:rPr>
          <w:rFonts w:ascii="Times New Roman" w:hAnsi="Times New Roman"/>
          <w:sz w:val="24"/>
          <w:szCs w:val="24"/>
        </w:rPr>
        <w:t>ели</w:t>
      </w:r>
      <w:r w:rsidRPr="00090728">
        <w:rPr>
          <w:rFonts w:ascii="Times New Roman" w:hAnsi="Times New Roman"/>
          <w:sz w:val="24"/>
          <w:szCs w:val="24"/>
        </w:rPr>
        <w:t xml:space="preserve">. </w:t>
      </w:r>
    </w:p>
    <w:p w:rsidR="004306F5" w:rsidRPr="00090728" w:rsidRDefault="004306F5" w:rsidP="00090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 xml:space="preserve">        Таким образом, с учетом праздничных дней и каникул количество часов в </w:t>
      </w:r>
      <w:r>
        <w:rPr>
          <w:rFonts w:ascii="Times New Roman" w:hAnsi="Times New Roman"/>
          <w:sz w:val="24"/>
          <w:szCs w:val="24"/>
        </w:rPr>
        <w:t>параллели</w:t>
      </w:r>
      <w:r w:rsidRPr="00090728">
        <w:rPr>
          <w:rFonts w:ascii="Times New Roman" w:hAnsi="Times New Roman"/>
          <w:sz w:val="24"/>
          <w:szCs w:val="24"/>
        </w:rPr>
        <w:t xml:space="preserve"> составило:</w:t>
      </w:r>
    </w:p>
    <w:p w:rsidR="004306F5" w:rsidRPr="00090728" w:rsidRDefault="004306F5" w:rsidP="000907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653BDE">
        <w:rPr>
          <w:rFonts w:ascii="Times New Roman" w:hAnsi="Times New Roman"/>
          <w:sz w:val="24"/>
          <w:szCs w:val="24"/>
        </w:rPr>
        <w:t xml:space="preserve"> 9 «А» - 67 часов</w:t>
      </w:r>
    </w:p>
    <w:p w:rsidR="004306F5" w:rsidRPr="00653BDE" w:rsidRDefault="004306F5" w:rsidP="000907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338BE">
        <w:rPr>
          <w:rFonts w:ascii="Times New Roman" w:hAnsi="Times New Roman"/>
          <w:sz w:val="24"/>
          <w:szCs w:val="24"/>
        </w:rPr>
        <w:t>9 «Б» - 6</w:t>
      </w:r>
      <w:r w:rsidR="000338BE" w:rsidRPr="00653BDE">
        <w:rPr>
          <w:rFonts w:ascii="Times New Roman" w:hAnsi="Times New Roman"/>
          <w:sz w:val="24"/>
          <w:szCs w:val="24"/>
        </w:rPr>
        <w:t>5</w:t>
      </w:r>
      <w:r w:rsidR="00653BDE">
        <w:rPr>
          <w:rFonts w:ascii="Times New Roman" w:hAnsi="Times New Roman"/>
          <w:sz w:val="24"/>
          <w:szCs w:val="24"/>
        </w:rPr>
        <w:t xml:space="preserve"> час</w:t>
      </w:r>
      <w:r w:rsidR="000338BE">
        <w:rPr>
          <w:rFonts w:ascii="Times New Roman" w:hAnsi="Times New Roman"/>
          <w:sz w:val="24"/>
          <w:szCs w:val="24"/>
        </w:rPr>
        <w:t>ов</w:t>
      </w:r>
    </w:p>
    <w:p w:rsidR="004306F5" w:rsidRPr="00090728" w:rsidRDefault="00653BDE" w:rsidP="000907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 «В» - 64 час</w:t>
      </w:r>
      <w:r w:rsidR="004306F5" w:rsidRPr="00090728">
        <w:rPr>
          <w:rFonts w:ascii="Times New Roman" w:hAnsi="Times New Roman"/>
          <w:sz w:val="24"/>
          <w:szCs w:val="24"/>
        </w:rPr>
        <w:t>а</w:t>
      </w:r>
    </w:p>
    <w:p w:rsidR="004306F5" w:rsidRPr="00090728" w:rsidRDefault="00653BDE" w:rsidP="000907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 «Г» - 67 час</w:t>
      </w:r>
      <w:bookmarkStart w:id="0" w:name="_GoBack"/>
      <w:bookmarkEnd w:id="0"/>
      <w:r w:rsidR="004306F5" w:rsidRPr="00090728">
        <w:rPr>
          <w:rFonts w:ascii="Times New Roman" w:hAnsi="Times New Roman"/>
          <w:sz w:val="24"/>
          <w:szCs w:val="24"/>
        </w:rPr>
        <w:t>ов</w:t>
      </w:r>
      <w:r w:rsidR="004306F5">
        <w:rPr>
          <w:rFonts w:ascii="Times New Roman" w:hAnsi="Times New Roman"/>
          <w:sz w:val="24"/>
          <w:szCs w:val="24"/>
        </w:rPr>
        <w:t>.</w:t>
      </w:r>
    </w:p>
    <w:p w:rsidR="004306F5" w:rsidRPr="00090728" w:rsidRDefault="004306F5" w:rsidP="0009072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306F5" w:rsidRPr="00090728" w:rsidRDefault="004306F5" w:rsidP="0009072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9072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90728">
        <w:rPr>
          <w:rFonts w:ascii="Times New Roman" w:hAnsi="Times New Roman"/>
          <w:b/>
          <w:sz w:val="24"/>
          <w:szCs w:val="24"/>
        </w:rPr>
        <w:t xml:space="preserve">. </w:t>
      </w:r>
      <w:r w:rsidRPr="00090728"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</w:t>
      </w:r>
    </w:p>
    <w:p w:rsidR="004306F5" w:rsidRPr="00090728" w:rsidRDefault="004306F5" w:rsidP="000907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728">
        <w:rPr>
          <w:rFonts w:ascii="Times New Roman" w:hAnsi="Times New Roman"/>
          <w:b/>
          <w:sz w:val="24"/>
          <w:szCs w:val="24"/>
        </w:rPr>
        <w:t>2.1. Наименование разделов учебной программы и характеристика  основных содержательных линий</w:t>
      </w:r>
    </w:p>
    <w:p w:rsidR="004306F5" w:rsidRPr="00090728" w:rsidRDefault="004306F5" w:rsidP="00090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1. Человек и природа. Жизненный  цикл растений.</w:t>
      </w:r>
    </w:p>
    <w:p w:rsidR="004306F5" w:rsidRPr="00090728" w:rsidRDefault="004306F5" w:rsidP="00090728">
      <w:pPr>
        <w:tabs>
          <w:tab w:val="left" w:pos="992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 xml:space="preserve">2. </w:t>
      </w:r>
      <w:r w:rsidRPr="00090728">
        <w:rPr>
          <w:rFonts w:ascii="Times New Roman" w:hAnsi="Times New Roman"/>
          <w:color w:val="000000"/>
          <w:sz w:val="24"/>
          <w:szCs w:val="24"/>
        </w:rPr>
        <w:t xml:space="preserve">Взаимоотношения в </w:t>
      </w:r>
      <w:r w:rsidRPr="00090728">
        <w:rPr>
          <w:rFonts w:ascii="Times New Roman" w:hAnsi="Times New Roman"/>
          <w:sz w:val="24"/>
          <w:szCs w:val="24"/>
        </w:rPr>
        <w:t>семье. Характер человека и отношение к нему других.</w:t>
      </w:r>
    </w:p>
    <w:p w:rsidR="004306F5" w:rsidRPr="00090728" w:rsidRDefault="004306F5" w:rsidP="00090728">
      <w:pPr>
        <w:tabs>
          <w:tab w:val="left" w:pos="992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 xml:space="preserve">3.Путешествия (Страна/страны изучаемого языка и родная страна, их географическое положение, столицы и крупные города). </w:t>
      </w:r>
    </w:p>
    <w:p w:rsidR="004306F5" w:rsidRPr="00090728" w:rsidRDefault="004306F5" w:rsidP="00090728">
      <w:pPr>
        <w:tabs>
          <w:tab w:val="left" w:pos="992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 xml:space="preserve">4.Каникулы в различное время года. </w:t>
      </w:r>
    </w:p>
    <w:p w:rsidR="004306F5" w:rsidRPr="00090728" w:rsidRDefault="004306F5" w:rsidP="00090728">
      <w:pPr>
        <w:tabs>
          <w:tab w:val="left" w:pos="992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090728">
        <w:rPr>
          <w:rFonts w:ascii="Times New Roman" w:hAnsi="Times New Roman"/>
          <w:sz w:val="24"/>
          <w:szCs w:val="24"/>
        </w:rPr>
        <w:t>Великие географические открытия (страницы истории, выдающиеся люди, их вклад в мировую культуру.</w:t>
      </w:r>
      <w:proofErr w:type="gramEnd"/>
    </w:p>
    <w:p w:rsidR="004306F5" w:rsidRPr="00090728" w:rsidRDefault="004306F5" w:rsidP="000907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Первой содержательной линией учебного предмета «Иностранный язык» являются </w:t>
      </w:r>
      <w:r w:rsidRPr="00090728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коммуникативные умения </w:t>
      </w:r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основных видах речевой деятельности, второй - </w:t>
      </w:r>
      <w:r w:rsidRPr="00090728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языковые средства </w:t>
      </w:r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 навыки оперирования ими, третьей - </w:t>
      </w:r>
      <w:r w:rsidRPr="00090728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социокультурные знания и умения.</w:t>
      </w:r>
    </w:p>
    <w:p w:rsidR="004306F5" w:rsidRPr="00090728" w:rsidRDefault="004306F5" w:rsidP="000907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Указанные содержательные линии находятся в тесной взаимосвязи, что обусловлено един</w:t>
      </w:r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ством составляющих коммуникативной компетенции как цели обучения: речевой, языковой, со</w:t>
      </w:r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циокультурной.</w:t>
      </w:r>
    </w:p>
    <w:p w:rsidR="004306F5" w:rsidRPr="00090728" w:rsidRDefault="004306F5" w:rsidP="0009072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t>Основной линией следует считать коммуникативные умения, которые представляют со</w:t>
      </w:r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 xml:space="preserve">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t>аудирования</w:t>
      </w:r>
      <w:proofErr w:type="spellEnd"/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t>, чтения и письма. Таким образом, язы</w:t>
      </w:r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</w:t>
      </w:r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ными знаниями, которые составляют предмет содержания речи и обеспечивают взаимопони</w:t>
      </w:r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мание в социокультурной/межкультурной коммуникации. Все три указанные основные со</w:t>
      </w:r>
      <w:r w:rsidRPr="00090728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держательные линии взаимосвязаны, и отсутствие одной из них нарушает единство учебного предмета «Иностранный язык».</w:t>
      </w:r>
    </w:p>
    <w:p w:rsidR="004306F5" w:rsidRPr="00090728" w:rsidRDefault="004306F5" w:rsidP="00090728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4306F5" w:rsidRPr="00090728" w:rsidRDefault="004306F5" w:rsidP="00090728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090728">
        <w:rPr>
          <w:rFonts w:ascii="Times New Roman" w:hAnsi="Times New Roman"/>
          <w:b/>
          <w:color w:val="000000"/>
          <w:sz w:val="24"/>
          <w:szCs w:val="24"/>
          <w:lang w:eastAsia="en-US"/>
        </w:rPr>
        <w:t>2.2 Планируемые результаты</w:t>
      </w:r>
    </w:p>
    <w:p w:rsidR="004306F5" w:rsidRPr="00090728" w:rsidRDefault="004306F5" w:rsidP="00090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На базовом уровне, являющемся фундаментом обучения, формируются основы коммуникативно-речевой компетенции, необходимой и достаточной для осуществления общения в естественных социально-бытовых, учебно-трудовых и социально-культурных сферах повседневной жизни.</w:t>
      </w:r>
    </w:p>
    <w:p w:rsidR="004306F5" w:rsidRPr="00090728" w:rsidRDefault="004306F5" w:rsidP="00090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ab/>
        <w:t xml:space="preserve">К завершению обучения учащиеся должны быть способны в </w:t>
      </w:r>
      <w:r w:rsidRPr="00090728">
        <w:rPr>
          <w:rFonts w:ascii="Times New Roman" w:hAnsi="Times New Roman"/>
          <w:b/>
          <w:sz w:val="24"/>
          <w:szCs w:val="24"/>
        </w:rPr>
        <w:t>области говорения:</w:t>
      </w:r>
    </w:p>
    <w:p w:rsidR="004306F5" w:rsidRPr="00090728" w:rsidRDefault="004306F5" w:rsidP="00090728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понимать и адекватно реагировать на устные высказывания партнера по общению в рамках сфер, тематики, ситуаций, определенных программой;</w:t>
      </w:r>
    </w:p>
    <w:p w:rsidR="004306F5" w:rsidRPr="00090728" w:rsidRDefault="004306F5" w:rsidP="00090728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делать высказывания о себе, семье, друзьях, других людях, о школе, событии и других жизненных фактах, используя при этом формулы речевого этикета, принятые в стране изучаемого языка;</w:t>
      </w:r>
    </w:p>
    <w:p w:rsidR="004306F5" w:rsidRPr="00090728" w:rsidRDefault="004306F5" w:rsidP="00090728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задавать разные вопросы по содержанию  проблемы или ситуации; переспрашивать, уточнять, делать выводы, выражать эмоции.</w:t>
      </w:r>
    </w:p>
    <w:p w:rsidR="004306F5" w:rsidRPr="00090728" w:rsidRDefault="004306F5" w:rsidP="00090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 xml:space="preserve">В </w:t>
      </w:r>
      <w:r w:rsidRPr="00090728">
        <w:rPr>
          <w:rFonts w:ascii="Times New Roman" w:hAnsi="Times New Roman"/>
          <w:b/>
          <w:sz w:val="24"/>
          <w:szCs w:val="24"/>
        </w:rPr>
        <w:t>области</w:t>
      </w:r>
      <w:r w:rsidRPr="00090728">
        <w:rPr>
          <w:rFonts w:ascii="Times New Roman" w:hAnsi="Times New Roman"/>
          <w:sz w:val="24"/>
          <w:szCs w:val="24"/>
        </w:rPr>
        <w:t xml:space="preserve"> обучения </w:t>
      </w:r>
      <w:proofErr w:type="spellStart"/>
      <w:r w:rsidRPr="00090728">
        <w:rPr>
          <w:rFonts w:ascii="Times New Roman" w:hAnsi="Times New Roman"/>
          <w:b/>
          <w:sz w:val="24"/>
          <w:szCs w:val="24"/>
        </w:rPr>
        <w:t>аудированию</w:t>
      </w:r>
      <w:proofErr w:type="spellEnd"/>
      <w:r w:rsidRPr="00090728">
        <w:rPr>
          <w:rFonts w:ascii="Times New Roman" w:hAnsi="Times New Roman"/>
          <w:sz w:val="24"/>
          <w:szCs w:val="24"/>
        </w:rPr>
        <w:t>:</w:t>
      </w:r>
    </w:p>
    <w:p w:rsidR="004306F5" w:rsidRPr="00090728" w:rsidRDefault="004306F5" w:rsidP="00090728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понимать содержание несложных аутентичных текстов различного жанра, построенных на пройденном языковом и речевом материале;</w:t>
      </w:r>
    </w:p>
    <w:p w:rsidR="004306F5" w:rsidRPr="00090728" w:rsidRDefault="004306F5" w:rsidP="00090728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понимать речь учителя, одноклассников, зарубежных сверстников в известных повседневных сферах общения.</w:t>
      </w:r>
    </w:p>
    <w:p w:rsidR="004306F5" w:rsidRPr="00090728" w:rsidRDefault="004306F5" w:rsidP="00090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 xml:space="preserve">В </w:t>
      </w:r>
      <w:r w:rsidRPr="00090728">
        <w:rPr>
          <w:rFonts w:ascii="Times New Roman" w:hAnsi="Times New Roman"/>
          <w:b/>
          <w:sz w:val="24"/>
          <w:szCs w:val="24"/>
        </w:rPr>
        <w:t>области</w:t>
      </w:r>
      <w:r w:rsidRPr="00090728">
        <w:rPr>
          <w:rFonts w:ascii="Times New Roman" w:hAnsi="Times New Roman"/>
          <w:sz w:val="24"/>
          <w:szCs w:val="24"/>
        </w:rPr>
        <w:t xml:space="preserve"> обучения </w:t>
      </w:r>
      <w:r w:rsidRPr="00090728">
        <w:rPr>
          <w:rFonts w:ascii="Times New Roman" w:hAnsi="Times New Roman"/>
          <w:b/>
          <w:sz w:val="24"/>
          <w:szCs w:val="24"/>
        </w:rPr>
        <w:t>чтению</w:t>
      </w:r>
      <w:r w:rsidRPr="00090728">
        <w:rPr>
          <w:rFonts w:ascii="Times New Roman" w:hAnsi="Times New Roman"/>
          <w:sz w:val="24"/>
          <w:szCs w:val="24"/>
        </w:rPr>
        <w:t>:</w:t>
      </w:r>
    </w:p>
    <w:p w:rsidR="004306F5" w:rsidRPr="00090728" w:rsidRDefault="004306F5" w:rsidP="00090728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выразительно читать вслух небольшие аутентичные тексты (стихи, сказки, сообщения молодежной прессы, отрывки из художественной литературы);</w:t>
      </w:r>
    </w:p>
    <w:p w:rsidR="004306F5" w:rsidRPr="00090728" w:rsidRDefault="004306F5" w:rsidP="00090728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lastRenderedPageBreak/>
        <w:t>читать с полным пониманием основного содержания аутентичного текста, содержащего некоторое количество незнакомой лексики, о значении которой можно догадаться по контексту, по сходству с родным или первым иностранным языком, на основе смысловой догадки;</w:t>
      </w:r>
    </w:p>
    <w:p w:rsidR="004306F5" w:rsidRPr="00090728" w:rsidRDefault="004306F5" w:rsidP="00090728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читать с извлечением нужной информации (найти нужное определение, правило, факт, причину, имя, место).</w:t>
      </w:r>
    </w:p>
    <w:p w:rsidR="004306F5" w:rsidRPr="00090728" w:rsidRDefault="004306F5" w:rsidP="00090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 xml:space="preserve">В </w:t>
      </w:r>
      <w:r w:rsidRPr="00090728">
        <w:rPr>
          <w:rFonts w:ascii="Times New Roman" w:hAnsi="Times New Roman"/>
          <w:b/>
          <w:sz w:val="24"/>
          <w:szCs w:val="24"/>
        </w:rPr>
        <w:t>области письменной речи:</w:t>
      </w:r>
    </w:p>
    <w:p w:rsidR="004306F5" w:rsidRPr="00090728" w:rsidRDefault="004306F5" w:rsidP="0009072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написать личное письмо, автобиографию;</w:t>
      </w:r>
    </w:p>
    <w:p w:rsidR="004306F5" w:rsidRPr="00090728" w:rsidRDefault="004306F5" w:rsidP="0009072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оформить приглашение, поздравление, уведомление;</w:t>
      </w:r>
    </w:p>
    <w:p w:rsidR="004306F5" w:rsidRPr="00090728" w:rsidRDefault="004306F5" w:rsidP="0009072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написать диктант на основе изученного языкового и речевого материала;</w:t>
      </w:r>
    </w:p>
    <w:p w:rsidR="004306F5" w:rsidRPr="00090728" w:rsidRDefault="004306F5" w:rsidP="0009072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написать собственное сообщение; мнение, вывод по проблеме, заключенной в тексте;</w:t>
      </w:r>
    </w:p>
    <w:p w:rsidR="004306F5" w:rsidRPr="00090728" w:rsidRDefault="004306F5" w:rsidP="0009072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заполнить анкету для выезда за рубеж;</w:t>
      </w:r>
    </w:p>
    <w:p w:rsidR="004306F5" w:rsidRPr="00090728" w:rsidRDefault="004306F5" w:rsidP="00090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6F5" w:rsidRPr="00090728" w:rsidRDefault="004306F5" w:rsidP="000907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728">
        <w:rPr>
          <w:rFonts w:ascii="Times New Roman" w:hAnsi="Times New Roman"/>
          <w:b/>
          <w:sz w:val="24"/>
          <w:szCs w:val="24"/>
        </w:rPr>
        <w:t>2.3. Система оценки планируемых результатов.</w:t>
      </w:r>
    </w:p>
    <w:p w:rsidR="004306F5" w:rsidRPr="00090728" w:rsidRDefault="004306F5" w:rsidP="00090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ab/>
        <w:t xml:space="preserve">Контроль осуществляется в четырех видах речевой деятельности (чтении, </w:t>
      </w:r>
      <w:proofErr w:type="spellStart"/>
      <w:r w:rsidRPr="00090728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090728">
        <w:rPr>
          <w:rFonts w:ascii="Times New Roman" w:hAnsi="Times New Roman"/>
          <w:sz w:val="24"/>
          <w:szCs w:val="24"/>
        </w:rPr>
        <w:t>, говорении и письме). При этом показателем достижения базового уровня в каждом из них будет получение учащимися 60-70% от максимального количества баллов. Так, если в чтении максимальный результат 20 баллов, учащийся получает «зачет», набрав 12 баллов (60%) и более.</w:t>
      </w:r>
    </w:p>
    <w:p w:rsidR="004306F5" w:rsidRPr="00090728" w:rsidRDefault="004306F5" w:rsidP="00090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ab/>
        <w:t>Объектами контроля являются такие речевые умения, как:</w:t>
      </w:r>
    </w:p>
    <w:p w:rsidR="004306F5" w:rsidRPr="00090728" w:rsidRDefault="004306F5" w:rsidP="00090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Чтение</w:t>
      </w:r>
    </w:p>
    <w:p w:rsidR="004306F5" w:rsidRPr="00090728" w:rsidRDefault="004306F5" w:rsidP="0009072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умение понять общее содержание и основные факты, о которых сообщается в тексте (ознакомительное чтение);</w:t>
      </w:r>
    </w:p>
    <w:p w:rsidR="004306F5" w:rsidRPr="00090728" w:rsidRDefault="004306F5" w:rsidP="0009072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умение найти в тексте необходимую информацию;</w:t>
      </w:r>
    </w:p>
    <w:p w:rsidR="004306F5" w:rsidRPr="00090728" w:rsidRDefault="004306F5" w:rsidP="0009072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умение точно понять сообщаемую в тексте информацию.</w:t>
      </w:r>
    </w:p>
    <w:p w:rsidR="004306F5" w:rsidRPr="00090728" w:rsidRDefault="004306F5" w:rsidP="00090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0728"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4306F5" w:rsidRPr="00090728" w:rsidRDefault="004306F5" w:rsidP="0009072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 xml:space="preserve">умение понять общее содержание </w:t>
      </w:r>
      <w:proofErr w:type="spellStart"/>
      <w:r w:rsidRPr="00090728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090728">
        <w:rPr>
          <w:rFonts w:ascii="Times New Roman" w:hAnsi="Times New Roman"/>
          <w:sz w:val="24"/>
          <w:szCs w:val="24"/>
        </w:rPr>
        <w:t>;</w:t>
      </w:r>
    </w:p>
    <w:p w:rsidR="004306F5" w:rsidRPr="00090728" w:rsidRDefault="004306F5" w:rsidP="0009072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 xml:space="preserve">умение понять основное содержание (главную мысль) </w:t>
      </w:r>
      <w:proofErr w:type="spellStart"/>
      <w:r w:rsidRPr="00090728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090728">
        <w:rPr>
          <w:rFonts w:ascii="Times New Roman" w:hAnsi="Times New Roman"/>
          <w:sz w:val="24"/>
          <w:szCs w:val="24"/>
        </w:rPr>
        <w:t>.</w:t>
      </w:r>
    </w:p>
    <w:p w:rsidR="004306F5" w:rsidRPr="00090728" w:rsidRDefault="004306F5" w:rsidP="00090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Письмо</w:t>
      </w:r>
    </w:p>
    <w:p w:rsidR="004306F5" w:rsidRPr="00090728" w:rsidRDefault="004306F5" w:rsidP="0009072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умение заполнить официальный бланк (анкету);</w:t>
      </w:r>
    </w:p>
    <w:p w:rsidR="004306F5" w:rsidRPr="00090728" w:rsidRDefault="004306F5" w:rsidP="0009072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умение написать короткое сообщение, связанное с повседневной жизнью учащегося, а также личное письмо.</w:t>
      </w:r>
    </w:p>
    <w:p w:rsidR="004306F5" w:rsidRPr="00090728" w:rsidRDefault="004306F5" w:rsidP="00090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t>Говорение</w:t>
      </w:r>
    </w:p>
    <w:p w:rsidR="004306F5" w:rsidRPr="00090728" w:rsidRDefault="004306F5" w:rsidP="00090728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</w:rPr>
        <w:lastRenderedPageBreak/>
        <w:t>умение вести беседу на темы, связанные с повседневной жизнью, при этом языковые средства должны соответствовать коммуникативным намерениям (коммуникативной задаче) говорящего.</w:t>
      </w:r>
    </w:p>
    <w:p w:rsidR="004306F5" w:rsidRPr="00090728" w:rsidRDefault="004306F5" w:rsidP="00090728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0728">
        <w:rPr>
          <w:rFonts w:ascii="Times New Roman" w:hAnsi="Times New Roman"/>
          <w:sz w:val="24"/>
          <w:szCs w:val="24"/>
        </w:rPr>
        <w:t xml:space="preserve">Выполнение заданий  по всем видам речевой деятельности оценивается по 5 бальной системе. (90%-100% от максимального количества баллов оценивается «5», 70%-90% - «4», 60%-70% - «3», менее 60% - «2» </w:t>
      </w:r>
      <w:proofErr w:type="gramEnd"/>
    </w:p>
    <w:p w:rsidR="004306F5" w:rsidRPr="00090728" w:rsidRDefault="004306F5" w:rsidP="0009072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06F5" w:rsidRPr="00090728" w:rsidRDefault="004306F5" w:rsidP="00090728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90728"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 w:rsidRPr="00090728">
        <w:rPr>
          <w:rFonts w:ascii="Times New Roman" w:hAnsi="Times New Roman"/>
          <w:b/>
          <w:caps/>
          <w:sz w:val="24"/>
          <w:szCs w:val="24"/>
          <w:lang w:val="es-ES_tradnl"/>
        </w:rPr>
        <w:t>II</w:t>
      </w:r>
      <w:r w:rsidRPr="00090728">
        <w:rPr>
          <w:rFonts w:ascii="Times New Roman" w:hAnsi="Times New Roman"/>
          <w:b/>
          <w:caps/>
          <w:sz w:val="24"/>
          <w:szCs w:val="24"/>
        </w:rPr>
        <w:t xml:space="preserve">.Информационно-методическое обеспечение </w:t>
      </w:r>
      <w:r w:rsidRPr="00090728">
        <w:rPr>
          <w:rFonts w:ascii="Times New Roman" w:hAnsi="Times New Roman"/>
          <w:b/>
          <w:caps/>
          <w:sz w:val="24"/>
          <w:szCs w:val="24"/>
        </w:rPr>
        <w:br/>
        <w:t>рабочей программы</w:t>
      </w:r>
    </w:p>
    <w:p w:rsidR="004306F5" w:rsidRPr="00090728" w:rsidRDefault="004306F5" w:rsidP="00090728">
      <w:pPr>
        <w:pStyle w:val="a3"/>
        <w:numPr>
          <w:ilvl w:val="0"/>
          <w:numId w:val="20"/>
        </w:numPr>
        <w:shd w:val="clear" w:color="auto" w:fill="FFFFFF"/>
        <w:spacing w:before="100" w:beforeAutospacing="1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0728">
        <w:rPr>
          <w:rFonts w:ascii="Times New Roman" w:hAnsi="Times New Roman"/>
          <w:b/>
          <w:bCs/>
          <w:color w:val="000000"/>
          <w:sz w:val="24"/>
          <w:szCs w:val="24"/>
        </w:rPr>
        <w:t>Список учебно-методической литературы</w:t>
      </w:r>
    </w:p>
    <w:p w:rsidR="004306F5" w:rsidRPr="00090728" w:rsidRDefault="004306F5" w:rsidP="00090728">
      <w:pPr>
        <w:pStyle w:val="a3"/>
        <w:shd w:val="clear" w:color="auto" w:fill="FFFFFF"/>
        <w:spacing w:before="100" w:beforeAutospacing="1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1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3209"/>
        <w:gridCol w:w="2473"/>
        <w:gridCol w:w="2566"/>
        <w:gridCol w:w="1246"/>
      </w:tblGrid>
      <w:tr w:rsidR="004306F5" w:rsidRPr="00090728" w:rsidTr="00645E10">
        <w:trPr>
          <w:trHeight w:val="368"/>
        </w:trPr>
        <w:tc>
          <w:tcPr>
            <w:tcW w:w="618" w:type="dxa"/>
          </w:tcPr>
          <w:p w:rsidR="004306F5" w:rsidRPr="00090728" w:rsidRDefault="004306F5" w:rsidP="0009072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72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907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9072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09" w:type="dxa"/>
          </w:tcPr>
          <w:p w:rsidR="004306F5" w:rsidRPr="00090728" w:rsidRDefault="004306F5" w:rsidP="0009072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72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3" w:type="dxa"/>
          </w:tcPr>
          <w:p w:rsidR="004306F5" w:rsidRPr="00090728" w:rsidRDefault="004306F5" w:rsidP="0009072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728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66" w:type="dxa"/>
          </w:tcPr>
          <w:p w:rsidR="004306F5" w:rsidRPr="00090728" w:rsidRDefault="004306F5" w:rsidP="0009072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728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46" w:type="dxa"/>
          </w:tcPr>
          <w:p w:rsidR="004306F5" w:rsidRPr="00090728" w:rsidRDefault="004306F5" w:rsidP="0009072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728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4306F5" w:rsidRPr="00090728" w:rsidTr="00645E10">
        <w:trPr>
          <w:trHeight w:val="677"/>
        </w:trPr>
        <w:tc>
          <w:tcPr>
            <w:tcW w:w="618" w:type="dxa"/>
          </w:tcPr>
          <w:p w:rsidR="004306F5" w:rsidRPr="00090728" w:rsidRDefault="004306F5" w:rsidP="000907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306F5" w:rsidRPr="00090728" w:rsidRDefault="004306F5" w:rsidP="000907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6F5" w:rsidRPr="00090728" w:rsidRDefault="004306F5" w:rsidP="000907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4306F5" w:rsidRPr="00090728" w:rsidRDefault="004306F5" w:rsidP="000907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0728">
              <w:rPr>
                <w:rFonts w:ascii="Times New Roman" w:hAnsi="Times New Roman"/>
                <w:sz w:val="24"/>
                <w:szCs w:val="24"/>
              </w:rPr>
              <w:t xml:space="preserve">Программа «Второй иностранный язык. Испанский язык» </w:t>
            </w:r>
          </w:p>
        </w:tc>
        <w:tc>
          <w:tcPr>
            <w:tcW w:w="2473" w:type="dxa"/>
          </w:tcPr>
          <w:p w:rsidR="004306F5" w:rsidRPr="00090728" w:rsidRDefault="004306F5" w:rsidP="0009072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0728">
              <w:rPr>
                <w:rFonts w:ascii="Times New Roman" w:hAnsi="Times New Roman"/>
                <w:sz w:val="24"/>
                <w:szCs w:val="24"/>
              </w:rPr>
              <w:t>Э.И.Соловцова</w:t>
            </w:r>
            <w:proofErr w:type="spellEnd"/>
            <w:r w:rsidRPr="00090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728">
              <w:rPr>
                <w:rFonts w:ascii="Times New Roman" w:hAnsi="Times New Roman"/>
                <w:sz w:val="24"/>
                <w:szCs w:val="24"/>
              </w:rPr>
              <w:t>Л.Б.Чепцова</w:t>
            </w:r>
            <w:proofErr w:type="spellEnd"/>
          </w:p>
        </w:tc>
        <w:tc>
          <w:tcPr>
            <w:tcW w:w="2566" w:type="dxa"/>
          </w:tcPr>
          <w:p w:rsidR="004306F5" w:rsidRPr="00090728" w:rsidRDefault="004306F5" w:rsidP="000907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072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4306F5" w:rsidRPr="00090728" w:rsidRDefault="004306F5" w:rsidP="000907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306F5" w:rsidRPr="00090728" w:rsidRDefault="004306F5" w:rsidP="000907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28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4306F5" w:rsidRPr="00090728" w:rsidRDefault="004306F5" w:rsidP="0009072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06F5" w:rsidRPr="00090728" w:rsidTr="00645E10">
        <w:trPr>
          <w:trHeight w:val="795"/>
        </w:trPr>
        <w:tc>
          <w:tcPr>
            <w:tcW w:w="618" w:type="dxa"/>
          </w:tcPr>
          <w:p w:rsidR="004306F5" w:rsidRPr="00090728" w:rsidRDefault="004306F5" w:rsidP="000907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4306F5" w:rsidRPr="00090728" w:rsidRDefault="004306F5" w:rsidP="000907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28">
              <w:rPr>
                <w:rFonts w:ascii="Times New Roman" w:hAnsi="Times New Roman"/>
                <w:sz w:val="24"/>
                <w:szCs w:val="24"/>
              </w:rPr>
              <w:t xml:space="preserve"> «Испанский язык. Рабочие программы. Предметная линия учебников 5-9 классы»</w:t>
            </w:r>
          </w:p>
        </w:tc>
        <w:tc>
          <w:tcPr>
            <w:tcW w:w="2473" w:type="dxa"/>
          </w:tcPr>
          <w:p w:rsidR="004306F5" w:rsidRPr="00090728" w:rsidRDefault="004306F5" w:rsidP="000907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728">
              <w:rPr>
                <w:rFonts w:ascii="Times New Roman" w:hAnsi="Times New Roman"/>
                <w:sz w:val="24"/>
                <w:szCs w:val="24"/>
              </w:rPr>
              <w:t>Соловцова</w:t>
            </w:r>
            <w:proofErr w:type="spellEnd"/>
            <w:r w:rsidRPr="00090728">
              <w:rPr>
                <w:rFonts w:ascii="Times New Roman" w:hAnsi="Times New Roman"/>
                <w:sz w:val="24"/>
                <w:szCs w:val="24"/>
              </w:rPr>
              <w:t xml:space="preserve"> Э.И.. </w:t>
            </w:r>
          </w:p>
          <w:p w:rsidR="004306F5" w:rsidRPr="00090728" w:rsidRDefault="004306F5" w:rsidP="000907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728">
              <w:rPr>
                <w:rFonts w:ascii="Times New Roman" w:hAnsi="Times New Roman"/>
                <w:sz w:val="24"/>
                <w:szCs w:val="24"/>
              </w:rPr>
              <w:t>Липова</w:t>
            </w:r>
            <w:proofErr w:type="spellEnd"/>
            <w:r w:rsidRPr="00090728">
              <w:rPr>
                <w:rFonts w:ascii="Times New Roman" w:hAnsi="Times New Roman"/>
                <w:sz w:val="24"/>
                <w:szCs w:val="24"/>
              </w:rPr>
              <w:t xml:space="preserve"> Е.Е., Анурова И.В.</w:t>
            </w:r>
          </w:p>
          <w:p w:rsidR="004306F5" w:rsidRPr="00090728" w:rsidRDefault="004306F5" w:rsidP="000907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0728">
              <w:rPr>
                <w:rFonts w:ascii="Times New Roman" w:hAnsi="Times New Roman"/>
                <w:sz w:val="24"/>
                <w:szCs w:val="24"/>
              </w:rPr>
              <w:t>Кондрашова Н.А., Костылева С.В.</w:t>
            </w:r>
          </w:p>
        </w:tc>
        <w:tc>
          <w:tcPr>
            <w:tcW w:w="2566" w:type="dxa"/>
          </w:tcPr>
          <w:p w:rsidR="004306F5" w:rsidRPr="00090728" w:rsidRDefault="004306F5" w:rsidP="000907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072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4306F5" w:rsidRPr="00090728" w:rsidRDefault="004306F5" w:rsidP="000907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306F5" w:rsidRPr="00090728" w:rsidRDefault="004306F5" w:rsidP="0009072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7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06F5" w:rsidRPr="00090728" w:rsidRDefault="004306F5" w:rsidP="000907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2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306F5" w:rsidRPr="00090728" w:rsidTr="00645E10">
        <w:trPr>
          <w:trHeight w:val="795"/>
        </w:trPr>
        <w:tc>
          <w:tcPr>
            <w:tcW w:w="618" w:type="dxa"/>
          </w:tcPr>
          <w:p w:rsidR="004306F5" w:rsidRPr="00090728" w:rsidRDefault="004306F5" w:rsidP="000907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4306F5" w:rsidRPr="00090728" w:rsidRDefault="004306F5" w:rsidP="000907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28">
              <w:rPr>
                <w:rFonts w:ascii="Times New Roman" w:hAnsi="Times New Roman"/>
                <w:sz w:val="24"/>
                <w:szCs w:val="24"/>
              </w:rPr>
              <w:t xml:space="preserve"> «Испанский язык. 5 класс». Учебник для  школ с углубленным изучением испанского языка</w:t>
            </w:r>
          </w:p>
        </w:tc>
        <w:tc>
          <w:tcPr>
            <w:tcW w:w="2473" w:type="dxa"/>
          </w:tcPr>
          <w:p w:rsidR="004306F5" w:rsidRPr="00090728" w:rsidRDefault="004306F5" w:rsidP="000907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728">
              <w:rPr>
                <w:rFonts w:ascii="Times New Roman" w:hAnsi="Times New Roman"/>
                <w:sz w:val="24"/>
                <w:szCs w:val="24"/>
              </w:rPr>
              <w:t>Липова</w:t>
            </w:r>
            <w:proofErr w:type="spellEnd"/>
            <w:r w:rsidRPr="00090728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566" w:type="dxa"/>
          </w:tcPr>
          <w:p w:rsidR="004306F5" w:rsidRPr="00090728" w:rsidRDefault="004306F5" w:rsidP="000907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072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4306F5" w:rsidRPr="00090728" w:rsidRDefault="004306F5" w:rsidP="000907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306F5" w:rsidRPr="00090728" w:rsidRDefault="004306F5" w:rsidP="000907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0728">
              <w:rPr>
                <w:rFonts w:ascii="Times New Roman" w:hAnsi="Times New Roman"/>
                <w:sz w:val="24"/>
                <w:szCs w:val="24"/>
              </w:rPr>
              <w:t>2013-2014</w:t>
            </w:r>
          </w:p>
          <w:p w:rsidR="004306F5" w:rsidRPr="00090728" w:rsidRDefault="004306F5" w:rsidP="0009072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06F5" w:rsidRPr="00090728" w:rsidTr="00645E10">
        <w:trPr>
          <w:trHeight w:val="795"/>
        </w:trPr>
        <w:tc>
          <w:tcPr>
            <w:tcW w:w="618" w:type="dxa"/>
          </w:tcPr>
          <w:p w:rsidR="004306F5" w:rsidRPr="00090728" w:rsidRDefault="004306F5" w:rsidP="000907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4306F5" w:rsidRPr="00090728" w:rsidRDefault="004306F5" w:rsidP="000907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28">
              <w:rPr>
                <w:rFonts w:ascii="Times New Roman" w:hAnsi="Times New Roman"/>
                <w:sz w:val="24"/>
                <w:szCs w:val="24"/>
              </w:rPr>
              <w:t>Испанский язык. Книга для чтения для 5 класса школ с углубленным изучением испанского языка</w:t>
            </w:r>
          </w:p>
        </w:tc>
        <w:tc>
          <w:tcPr>
            <w:tcW w:w="2473" w:type="dxa"/>
          </w:tcPr>
          <w:p w:rsidR="004306F5" w:rsidRPr="00090728" w:rsidRDefault="004306F5" w:rsidP="000907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728">
              <w:rPr>
                <w:rFonts w:ascii="Times New Roman" w:hAnsi="Times New Roman"/>
                <w:sz w:val="24"/>
                <w:szCs w:val="24"/>
              </w:rPr>
              <w:t>Липова</w:t>
            </w:r>
            <w:proofErr w:type="spellEnd"/>
            <w:r w:rsidRPr="00090728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566" w:type="dxa"/>
          </w:tcPr>
          <w:p w:rsidR="004306F5" w:rsidRPr="00090728" w:rsidRDefault="004306F5" w:rsidP="000907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072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4306F5" w:rsidRPr="00090728" w:rsidRDefault="004306F5" w:rsidP="000907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306F5" w:rsidRPr="00090728" w:rsidRDefault="004306F5" w:rsidP="000907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28">
              <w:rPr>
                <w:rFonts w:ascii="Times New Roman" w:hAnsi="Times New Roman"/>
                <w:sz w:val="24"/>
                <w:szCs w:val="24"/>
              </w:rPr>
              <w:t>2013-2014</w:t>
            </w:r>
          </w:p>
          <w:p w:rsidR="004306F5" w:rsidRPr="00090728" w:rsidRDefault="004306F5" w:rsidP="000907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6F5" w:rsidRPr="00090728" w:rsidRDefault="004306F5" w:rsidP="000907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6F5" w:rsidRPr="00090728" w:rsidTr="005C3CB9">
        <w:trPr>
          <w:trHeight w:val="795"/>
        </w:trPr>
        <w:tc>
          <w:tcPr>
            <w:tcW w:w="618" w:type="dxa"/>
          </w:tcPr>
          <w:p w:rsidR="004306F5" w:rsidRPr="00090728" w:rsidRDefault="004306F5" w:rsidP="000907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9" w:type="dxa"/>
          </w:tcPr>
          <w:p w:rsidR="004306F5" w:rsidRPr="00090728" w:rsidRDefault="004306F5" w:rsidP="000907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28">
              <w:rPr>
                <w:rFonts w:ascii="Times New Roman" w:hAnsi="Times New Roman"/>
                <w:sz w:val="24"/>
                <w:szCs w:val="24"/>
              </w:rPr>
              <w:t xml:space="preserve"> «Испанский язык. 6 класс». Учебник для  школ с углубленным изучением испанского языка</w:t>
            </w:r>
          </w:p>
        </w:tc>
        <w:tc>
          <w:tcPr>
            <w:tcW w:w="2473" w:type="dxa"/>
          </w:tcPr>
          <w:p w:rsidR="004306F5" w:rsidRPr="00090728" w:rsidRDefault="004306F5" w:rsidP="000907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6F5" w:rsidRPr="00090728" w:rsidRDefault="004306F5" w:rsidP="000907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28">
              <w:rPr>
                <w:rFonts w:ascii="Times New Roman" w:hAnsi="Times New Roman"/>
                <w:sz w:val="24"/>
                <w:szCs w:val="24"/>
              </w:rPr>
              <w:t xml:space="preserve">Анурова И.В., </w:t>
            </w:r>
            <w:proofErr w:type="spellStart"/>
            <w:r w:rsidRPr="00090728">
              <w:rPr>
                <w:rFonts w:ascii="Times New Roman" w:hAnsi="Times New Roman"/>
                <w:sz w:val="24"/>
                <w:szCs w:val="24"/>
              </w:rPr>
              <w:t>Соловцова</w:t>
            </w:r>
            <w:proofErr w:type="spellEnd"/>
            <w:r w:rsidRPr="00090728">
              <w:rPr>
                <w:rFonts w:ascii="Times New Roman" w:hAnsi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2566" w:type="dxa"/>
          </w:tcPr>
          <w:p w:rsidR="004306F5" w:rsidRPr="00090728" w:rsidRDefault="004306F5" w:rsidP="000907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072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4306F5" w:rsidRPr="00090728" w:rsidRDefault="004306F5" w:rsidP="000907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306F5" w:rsidRPr="00090728" w:rsidRDefault="004306F5" w:rsidP="000907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28">
              <w:rPr>
                <w:rFonts w:ascii="Times New Roman" w:hAnsi="Times New Roman"/>
                <w:sz w:val="24"/>
                <w:szCs w:val="24"/>
              </w:rPr>
              <w:t>2013-2014</w:t>
            </w:r>
          </w:p>
          <w:p w:rsidR="004306F5" w:rsidRPr="00090728" w:rsidRDefault="004306F5" w:rsidP="000907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6F5" w:rsidRPr="00090728" w:rsidTr="005C3CB9">
        <w:trPr>
          <w:trHeight w:val="795"/>
        </w:trPr>
        <w:tc>
          <w:tcPr>
            <w:tcW w:w="618" w:type="dxa"/>
          </w:tcPr>
          <w:p w:rsidR="004306F5" w:rsidRPr="00090728" w:rsidRDefault="004306F5" w:rsidP="000907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9" w:type="dxa"/>
          </w:tcPr>
          <w:p w:rsidR="004306F5" w:rsidRPr="00090728" w:rsidRDefault="004306F5" w:rsidP="000907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28">
              <w:rPr>
                <w:rFonts w:ascii="Times New Roman" w:hAnsi="Times New Roman"/>
                <w:sz w:val="24"/>
                <w:szCs w:val="24"/>
              </w:rPr>
              <w:t xml:space="preserve">Испанский язык. Книга для </w:t>
            </w:r>
            <w:r w:rsidRPr="00090728">
              <w:rPr>
                <w:rFonts w:ascii="Times New Roman" w:hAnsi="Times New Roman"/>
                <w:sz w:val="24"/>
                <w:szCs w:val="24"/>
              </w:rPr>
              <w:lastRenderedPageBreak/>
              <w:t>чтения для 6 класса школ с углубленным изучением испанского языка</w:t>
            </w:r>
          </w:p>
        </w:tc>
        <w:tc>
          <w:tcPr>
            <w:tcW w:w="2473" w:type="dxa"/>
          </w:tcPr>
          <w:p w:rsidR="004306F5" w:rsidRPr="00090728" w:rsidRDefault="004306F5" w:rsidP="000907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6F5" w:rsidRPr="00090728" w:rsidRDefault="004306F5" w:rsidP="000907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7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Анурова И.В., </w:t>
            </w:r>
            <w:proofErr w:type="spellStart"/>
            <w:r w:rsidRPr="00090728">
              <w:rPr>
                <w:rFonts w:ascii="Times New Roman" w:hAnsi="Times New Roman"/>
                <w:sz w:val="24"/>
                <w:szCs w:val="24"/>
              </w:rPr>
              <w:t>Соловцова</w:t>
            </w:r>
            <w:proofErr w:type="spellEnd"/>
            <w:r w:rsidRPr="00090728">
              <w:rPr>
                <w:rFonts w:ascii="Times New Roman" w:hAnsi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2566" w:type="dxa"/>
          </w:tcPr>
          <w:p w:rsidR="004306F5" w:rsidRPr="00090728" w:rsidRDefault="004306F5" w:rsidP="000907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0728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</w:t>
            </w:r>
          </w:p>
          <w:p w:rsidR="004306F5" w:rsidRPr="00090728" w:rsidRDefault="004306F5" w:rsidP="000907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306F5" w:rsidRPr="00090728" w:rsidRDefault="004306F5" w:rsidP="000907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28">
              <w:rPr>
                <w:rFonts w:ascii="Times New Roman" w:hAnsi="Times New Roman"/>
                <w:sz w:val="24"/>
                <w:szCs w:val="24"/>
              </w:rPr>
              <w:lastRenderedPageBreak/>
              <w:t>2013-</w:t>
            </w:r>
            <w:r w:rsidRPr="00090728"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  <w:p w:rsidR="004306F5" w:rsidRPr="00090728" w:rsidRDefault="004306F5" w:rsidP="000907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6F5" w:rsidRPr="00090728" w:rsidRDefault="004306F5" w:rsidP="000907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6F5" w:rsidRPr="00090728" w:rsidRDefault="004306F5" w:rsidP="00090728">
      <w:pPr>
        <w:spacing w:after="200" w:line="360" w:lineRule="auto"/>
        <w:rPr>
          <w:rFonts w:ascii="Times New Roman" w:hAnsi="Times New Roman"/>
          <w:b/>
          <w:sz w:val="24"/>
          <w:szCs w:val="24"/>
        </w:rPr>
      </w:pPr>
    </w:p>
    <w:p w:rsidR="004306F5" w:rsidRPr="00090728" w:rsidRDefault="004306F5" w:rsidP="00090728">
      <w:pPr>
        <w:pStyle w:val="a3"/>
        <w:numPr>
          <w:ilvl w:val="0"/>
          <w:numId w:val="20"/>
        </w:numPr>
        <w:spacing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728">
        <w:rPr>
          <w:rFonts w:ascii="Times New Roman" w:hAnsi="Times New Roman"/>
          <w:b/>
          <w:sz w:val="24"/>
          <w:szCs w:val="24"/>
        </w:rPr>
        <w:t>Цифровые образовательные ресурсы:</w:t>
      </w:r>
    </w:p>
    <w:p w:rsidR="004306F5" w:rsidRPr="00090728" w:rsidRDefault="004306F5" w:rsidP="00090728">
      <w:pPr>
        <w:pStyle w:val="a3"/>
        <w:spacing w:after="200" w:line="36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4306F5" w:rsidRPr="00090728" w:rsidRDefault="004306F5" w:rsidP="00090728">
      <w:pPr>
        <w:pStyle w:val="a3"/>
        <w:numPr>
          <w:ilvl w:val="0"/>
          <w:numId w:val="18"/>
        </w:numPr>
        <w:shd w:val="clear" w:color="auto" w:fill="FFFFFF"/>
        <w:spacing w:before="100" w:beforeAutospacing="1" w:line="360" w:lineRule="auto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090728">
        <w:rPr>
          <w:rFonts w:ascii="Times New Roman" w:hAnsi="Times New Roman"/>
          <w:color w:val="000000"/>
          <w:sz w:val="24"/>
          <w:szCs w:val="24"/>
        </w:rPr>
        <w:t>Всем, кто учится. - Режим доступа: </w:t>
      </w:r>
      <w:hyperlink r:id="rId6" w:tgtFrame="_blank" w:history="1">
        <w:r w:rsidRPr="0009072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http</w:t>
        </w:r>
        <w:r w:rsidRPr="00090728">
          <w:rPr>
            <w:rFonts w:ascii="Times New Roman" w:hAnsi="Times New Roman"/>
            <w:color w:val="000000"/>
            <w:sz w:val="24"/>
            <w:szCs w:val="24"/>
            <w:u w:val="single"/>
          </w:rPr>
          <w:t>://</w:t>
        </w:r>
        <w:r w:rsidRPr="0009072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www</w:t>
        </w:r>
        <w:r w:rsidRPr="00090728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09072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alleng</w:t>
        </w:r>
        <w:proofErr w:type="spellEnd"/>
        <w:r w:rsidRPr="00090728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09072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4306F5" w:rsidRPr="00090728" w:rsidRDefault="004306F5" w:rsidP="00090728">
      <w:pPr>
        <w:pStyle w:val="a3"/>
        <w:numPr>
          <w:ilvl w:val="0"/>
          <w:numId w:val="18"/>
        </w:numPr>
        <w:shd w:val="clear" w:color="auto" w:fill="FFFFFF"/>
        <w:spacing w:before="100" w:beforeAutospacing="1" w:line="360" w:lineRule="auto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090728">
        <w:rPr>
          <w:rFonts w:ascii="Times New Roman" w:hAnsi="Times New Roman"/>
          <w:color w:val="000000"/>
          <w:sz w:val="24"/>
          <w:szCs w:val="24"/>
        </w:rPr>
        <w:t>Региональная коллекция Челябинской области. - Режим доступа: </w:t>
      </w:r>
      <w:hyperlink r:id="rId7" w:tgtFrame="_blank" w:history="1">
        <w:r w:rsidRPr="0009072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http</w:t>
        </w:r>
        <w:r w:rsidRPr="00090728">
          <w:rPr>
            <w:rFonts w:ascii="Times New Roman" w:hAnsi="Times New Roman"/>
            <w:color w:val="000000"/>
            <w:sz w:val="24"/>
            <w:szCs w:val="24"/>
            <w:u w:val="single"/>
          </w:rPr>
          <w:t>://</w:t>
        </w:r>
        <w:proofErr w:type="spellStart"/>
        <w:r w:rsidRPr="0009072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imc</w:t>
        </w:r>
        <w:proofErr w:type="spellEnd"/>
        <w:r w:rsidRPr="00090728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09072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rkc</w:t>
        </w:r>
        <w:proofErr w:type="spellEnd"/>
        <w:r w:rsidRPr="00090728">
          <w:rPr>
            <w:rFonts w:ascii="Times New Roman" w:hAnsi="Times New Roman"/>
            <w:color w:val="000000"/>
            <w:sz w:val="24"/>
            <w:szCs w:val="24"/>
            <w:u w:val="single"/>
          </w:rPr>
          <w:t>-74.</w:t>
        </w:r>
        <w:proofErr w:type="spellStart"/>
        <w:r w:rsidRPr="0009072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4306F5" w:rsidRPr="00090728" w:rsidRDefault="004306F5" w:rsidP="00090728">
      <w:pPr>
        <w:pStyle w:val="a3"/>
        <w:numPr>
          <w:ilvl w:val="0"/>
          <w:numId w:val="18"/>
        </w:numPr>
        <w:shd w:val="clear" w:color="auto" w:fill="FFFFFF"/>
        <w:spacing w:before="100" w:beforeAutospacing="1" w:line="360" w:lineRule="auto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090728">
        <w:rPr>
          <w:rFonts w:ascii="Times New Roman" w:hAnsi="Times New Roman"/>
          <w:color w:val="000000"/>
          <w:sz w:val="24"/>
          <w:szCs w:val="24"/>
        </w:rPr>
        <w:t>Федеральный центр информационно-образовательных ресурсов. - Режим доступа:       </w:t>
      </w:r>
      <w:r w:rsidRPr="0009072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090728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Pr="0009072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eor</w:t>
      </w:r>
      <w:proofErr w:type="spellEnd"/>
      <w:r w:rsidRPr="00090728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9072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edu</w:t>
      </w:r>
      <w:proofErr w:type="spellEnd"/>
      <w:r w:rsidRPr="00090728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9072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4306F5" w:rsidRPr="00090728" w:rsidRDefault="004306F5" w:rsidP="00090728">
      <w:pPr>
        <w:pStyle w:val="a3"/>
        <w:numPr>
          <w:ilvl w:val="0"/>
          <w:numId w:val="18"/>
        </w:numPr>
        <w:shd w:val="clear" w:color="auto" w:fill="FFFFFF"/>
        <w:spacing w:before="100" w:beforeAutospacing="1" w:line="360" w:lineRule="auto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090728">
        <w:rPr>
          <w:rFonts w:ascii="Times New Roman" w:hAnsi="Times New Roman"/>
          <w:color w:val="000000"/>
          <w:sz w:val="24"/>
          <w:szCs w:val="24"/>
        </w:rPr>
        <w:t>Единая коллекция цифровых образовательных ресурсов. - Режим доступа: </w:t>
      </w:r>
      <w:hyperlink r:id="rId8" w:history="1">
        <w:r w:rsidRPr="00090728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090728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090728">
          <w:rPr>
            <w:rStyle w:val="a5"/>
            <w:rFonts w:ascii="Times New Roman" w:hAnsi="Times New Roman"/>
            <w:sz w:val="24"/>
            <w:szCs w:val="24"/>
            <w:lang w:val="en-US"/>
          </w:rPr>
          <w:t>school</w:t>
        </w:r>
        <w:r w:rsidRPr="00090728">
          <w:rPr>
            <w:rStyle w:val="a5"/>
            <w:rFonts w:ascii="Times New Roman" w:hAnsi="Times New Roman"/>
            <w:sz w:val="24"/>
            <w:szCs w:val="24"/>
          </w:rPr>
          <w:t>-</w:t>
        </w:r>
        <w:r w:rsidRPr="00090728">
          <w:rPr>
            <w:rStyle w:val="a5"/>
            <w:rFonts w:ascii="Times New Roman" w:hAnsi="Times New Roman"/>
            <w:sz w:val="24"/>
            <w:szCs w:val="24"/>
            <w:lang w:val="en-US"/>
          </w:rPr>
          <w:t>collection</w:t>
        </w:r>
        <w:r w:rsidRPr="0009072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90728">
          <w:rPr>
            <w:rStyle w:val="a5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09072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9072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306F5" w:rsidRPr="00090728" w:rsidRDefault="004306F5" w:rsidP="00090728">
      <w:pPr>
        <w:pStyle w:val="a3"/>
        <w:numPr>
          <w:ilvl w:val="0"/>
          <w:numId w:val="18"/>
        </w:numPr>
        <w:shd w:val="clear" w:color="auto" w:fill="FFFFFF"/>
        <w:spacing w:before="100" w:beforeAutospacing="1" w:line="36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90728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- Режим доступа: </w:t>
      </w:r>
      <w:hyperlink r:id="rId9" w:tgtFrame="_blank" w:history="1">
        <w:r w:rsidRPr="0009072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http</w:t>
        </w:r>
        <w:r w:rsidRPr="00090728">
          <w:rPr>
            <w:rFonts w:ascii="Times New Roman" w:hAnsi="Times New Roman"/>
            <w:color w:val="000000"/>
            <w:sz w:val="24"/>
            <w:szCs w:val="24"/>
            <w:u w:val="single"/>
          </w:rPr>
          <w:t>://</w:t>
        </w:r>
        <w:r w:rsidRPr="0009072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window</w:t>
        </w:r>
      </w:hyperlink>
      <w:r w:rsidRPr="00090728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09072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edu</w:t>
      </w:r>
      <w:proofErr w:type="spellEnd"/>
      <w:r w:rsidRPr="00090728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09072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</w:t>
      </w:r>
      <w:r w:rsidRPr="00090728">
        <w:rPr>
          <w:rFonts w:ascii="Times New Roman" w:hAnsi="Times New Roman"/>
          <w:color w:val="000000"/>
          <w:sz w:val="24"/>
          <w:szCs w:val="24"/>
          <w:u w:val="single"/>
          <w:lang w:val="es-ES"/>
        </w:rPr>
        <w:t>u</w:t>
      </w:r>
    </w:p>
    <w:p w:rsidR="004306F5" w:rsidRPr="00090728" w:rsidRDefault="004306F5" w:rsidP="00090728">
      <w:pPr>
        <w:pStyle w:val="a3"/>
        <w:numPr>
          <w:ilvl w:val="0"/>
          <w:numId w:val="18"/>
        </w:numPr>
        <w:shd w:val="clear" w:color="auto" w:fill="FFFFFF"/>
        <w:spacing w:before="100" w:beforeAutospacing="1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90728">
        <w:rPr>
          <w:rFonts w:ascii="Times New Roman" w:hAnsi="Times New Roman"/>
          <w:color w:val="000000"/>
          <w:sz w:val="24"/>
          <w:szCs w:val="24"/>
        </w:rPr>
        <w:t xml:space="preserve">Клуб </w:t>
      </w:r>
      <w:proofErr w:type="gramStart"/>
      <w:r w:rsidRPr="00090728">
        <w:rPr>
          <w:rFonts w:ascii="Times New Roman" w:hAnsi="Times New Roman"/>
          <w:color w:val="000000"/>
          <w:sz w:val="24"/>
          <w:szCs w:val="24"/>
        </w:rPr>
        <w:t>изучающих</w:t>
      </w:r>
      <w:proofErr w:type="gramEnd"/>
      <w:r w:rsidRPr="00090728">
        <w:rPr>
          <w:rFonts w:ascii="Times New Roman" w:hAnsi="Times New Roman"/>
          <w:color w:val="000000"/>
          <w:sz w:val="24"/>
          <w:szCs w:val="24"/>
        </w:rPr>
        <w:t xml:space="preserve"> испанский язык и культуру. - Режим доступа:  </w:t>
      </w:r>
      <w:hyperlink r:id="rId10" w:history="1">
        <w:r w:rsidRPr="00090728">
          <w:rPr>
            <w:rStyle w:val="a5"/>
            <w:rFonts w:ascii="Times New Roman" w:hAnsi="Times New Roman"/>
            <w:sz w:val="24"/>
            <w:szCs w:val="24"/>
          </w:rPr>
          <w:t>http://www.hispanistas.ru/?v=forum</w:t>
        </w:r>
      </w:hyperlink>
    </w:p>
    <w:p w:rsidR="004306F5" w:rsidRPr="00090728" w:rsidRDefault="004306F5" w:rsidP="00090728">
      <w:pPr>
        <w:pStyle w:val="a3"/>
        <w:shd w:val="clear" w:color="auto" w:fill="FFFFFF"/>
        <w:spacing w:before="100" w:beforeAutospacing="1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4306F5" w:rsidRPr="00090728" w:rsidRDefault="004306F5" w:rsidP="00090728">
      <w:p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6F5" w:rsidRPr="00090728" w:rsidRDefault="004306F5" w:rsidP="00090728">
      <w:pPr>
        <w:pStyle w:val="a3"/>
        <w:numPr>
          <w:ilvl w:val="0"/>
          <w:numId w:val="20"/>
        </w:numPr>
        <w:spacing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728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4306F5" w:rsidRPr="00090728" w:rsidRDefault="004306F5" w:rsidP="00090728">
      <w:pPr>
        <w:pStyle w:val="a3"/>
        <w:spacing w:after="200" w:line="36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4306F5" w:rsidRPr="00090728" w:rsidRDefault="004306F5" w:rsidP="00090728">
      <w:pPr>
        <w:pStyle w:val="a3"/>
        <w:numPr>
          <w:ilvl w:val="0"/>
          <w:numId w:val="19"/>
        </w:numPr>
        <w:shd w:val="clear" w:color="auto" w:fill="FFFFFF"/>
        <w:spacing w:before="100" w:beforeAutospacing="1" w:line="36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090728">
        <w:rPr>
          <w:rFonts w:ascii="Times New Roman" w:hAnsi="Times New Roman"/>
          <w:color w:val="000000"/>
          <w:sz w:val="24"/>
          <w:szCs w:val="24"/>
        </w:rPr>
        <w:t xml:space="preserve">географические карты (Испании, Латинской Америки), </w:t>
      </w:r>
    </w:p>
    <w:p w:rsidR="004306F5" w:rsidRPr="00090728" w:rsidRDefault="004306F5" w:rsidP="00090728">
      <w:pPr>
        <w:pStyle w:val="a3"/>
        <w:numPr>
          <w:ilvl w:val="0"/>
          <w:numId w:val="19"/>
        </w:numPr>
        <w:shd w:val="clear" w:color="auto" w:fill="FFFFFF"/>
        <w:spacing w:before="100" w:beforeAutospacing="1" w:line="36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090728">
        <w:rPr>
          <w:rFonts w:ascii="Times New Roman" w:hAnsi="Times New Roman"/>
          <w:color w:val="000000"/>
          <w:sz w:val="24"/>
          <w:szCs w:val="24"/>
        </w:rPr>
        <w:t xml:space="preserve">учебные фонетические таблицы, </w:t>
      </w:r>
    </w:p>
    <w:p w:rsidR="004306F5" w:rsidRPr="00090728" w:rsidRDefault="004306F5" w:rsidP="00090728">
      <w:pPr>
        <w:pStyle w:val="a3"/>
        <w:numPr>
          <w:ilvl w:val="0"/>
          <w:numId w:val="19"/>
        </w:numPr>
        <w:shd w:val="clear" w:color="auto" w:fill="FFFFFF"/>
        <w:spacing w:before="100" w:beforeAutospacing="1" w:line="36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090728">
        <w:rPr>
          <w:rFonts w:ascii="Times New Roman" w:hAnsi="Times New Roman"/>
          <w:color w:val="000000"/>
          <w:sz w:val="24"/>
          <w:szCs w:val="24"/>
        </w:rPr>
        <w:t xml:space="preserve">лексическая таблица неправильных глаголов </w:t>
      </w:r>
    </w:p>
    <w:p w:rsidR="004306F5" w:rsidRPr="00090728" w:rsidRDefault="004306F5" w:rsidP="00090728">
      <w:pPr>
        <w:pStyle w:val="a3"/>
        <w:numPr>
          <w:ilvl w:val="0"/>
          <w:numId w:val="19"/>
        </w:numPr>
        <w:shd w:val="clear" w:color="auto" w:fill="FFFFFF"/>
        <w:spacing w:before="100" w:beforeAutospacing="1" w:line="36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090728">
        <w:rPr>
          <w:rFonts w:ascii="Times New Roman" w:hAnsi="Times New Roman"/>
          <w:color w:val="000000"/>
          <w:sz w:val="24"/>
          <w:szCs w:val="24"/>
        </w:rPr>
        <w:t xml:space="preserve">грамматические таблицы образования видовременных форм глаголов, </w:t>
      </w:r>
    </w:p>
    <w:p w:rsidR="004306F5" w:rsidRPr="00090728" w:rsidRDefault="004306F5" w:rsidP="00090728">
      <w:pPr>
        <w:pStyle w:val="a3"/>
        <w:numPr>
          <w:ilvl w:val="0"/>
          <w:numId w:val="19"/>
        </w:numPr>
        <w:shd w:val="clear" w:color="auto" w:fill="FFFFFF"/>
        <w:spacing w:before="100" w:beforeAutospacing="1" w:line="36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090728">
        <w:rPr>
          <w:rFonts w:ascii="Times New Roman" w:hAnsi="Times New Roman"/>
          <w:color w:val="000000"/>
          <w:sz w:val="24"/>
          <w:szCs w:val="24"/>
        </w:rPr>
        <w:t>испанско-русские и русско-испанские словари.</w:t>
      </w:r>
    </w:p>
    <w:p w:rsidR="004306F5" w:rsidRPr="00090728" w:rsidRDefault="004306F5" w:rsidP="00090728">
      <w:pPr>
        <w:pStyle w:val="a3"/>
        <w:numPr>
          <w:ilvl w:val="0"/>
          <w:numId w:val="19"/>
        </w:numPr>
        <w:shd w:val="clear" w:color="auto" w:fill="FFFFFF"/>
        <w:spacing w:before="100" w:beforeAutospacing="1" w:line="36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090728">
        <w:rPr>
          <w:rFonts w:ascii="Times New Roman" w:hAnsi="Times New Roman"/>
          <w:sz w:val="24"/>
          <w:szCs w:val="24"/>
          <w:lang w:val="es-ES_tradnl"/>
        </w:rPr>
        <w:t>CD</w:t>
      </w:r>
      <w:r w:rsidRPr="00090728">
        <w:rPr>
          <w:rFonts w:ascii="Times New Roman" w:hAnsi="Times New Roman"/>
          <w:sz w:val="24"/>
          <w:szCs w:val="24"/>
        </w:rPr>
        <w:t xml:space="preserve"> </w:t>
      </w:r>
      <w:r w:rsidRPr="00090728">
        <w:rPr>
          <w:rFonts w:ascii="Times New Roman" w:hAnsi="Times New Roman"/>
          <w:color w:val="000000"/>
          <w:sz w:val="24"/>
          <w:szCs w:val="24"/>
        </w:rPr>
        <w:t>диски  УМК</w:t>
      </w:r>
      <w:r w:rsidRPr="00090728">
        <w:rPr>
          <w:rFonts w:ascii="Times New Roman" w:hAnsi="Times New Roman"/>
          <w:sz w:val="24"/>
          <w:szCs w:val="24"/>
        </w:rPr>
        <w:t xml:space="preserve"> к учебникам Липовой Е.Е. «Испанский язык. 5 класс». Учебник для  школ с углубленным изучением испанского языка и Ануровой И.В., </w:t>
      </w:r>
      <w:proofErr w:type="spellStart"/>
      <w:r w:rsidRPr="00090728">
        <w:rPr>
          <w:rFonts w:ascii="Times New Roman" w:hAnsi="Times New Roman"/>
          <w:sz w:val="24"/>
          <w:szCs w:val="24"/>
        </w:rPr>
        <w:t>Соловцовой</w:t>
      </w:r>
      <w:proofErr w:type="spellEnd"/>
      <w:r w:rsidRPr="00090728">
        <w:rPr>
          <w:rFonts w:ascii="Times New Roman" w:hAnsi="Times New Roman"/>
          <w:sz w:val="24"/>
          <w:szCs w:val="24"/>
        </w:rPr>
        <w:t xml:space="preserve"> Э.И. «Испанский язык. 6 класс» для школ с углубленным изучением </w:t>
      </w:r>
      <w:r w:rsidRPr="00090728">
        <w:rPr>
          <w:rFonts w:ascii="Times New Roman" w:hAnsi="Times New Roman"/>
          <w:color w:val="000000"/>
          <w:sz w:val="24"/>
          <w:szCs w:val="24"/>
        </w:rPr>
        <w:t xml:space="preserve"> испанского языка  </w:t>
      </w:r>
    </w:p>
    <w:p w:rsidR="004306F5" w:rsidRPr="00090728" w:rsidRDefault="004306F5" w:rsidP="0009072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306F5" w:rsidRPr="00090728" w:rsidSect="002467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429"/>
    <w:multiLevelType w:val="hybridMultilevel"/>
    <w:tmpl w:val="F67C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86136"/>
    <w:multiLevelType w:val="hybridMultilevel"/>
    <w:tmpl w:val="208842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143891"/>
    <w:multiLevelType w:val="multilevel"/>
    <w:tmpl w:val="924AB5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cs="Times New Roman" w:hint="default"/>
      </w:rPr>
    </w:lvl>
  </w:abstractNum>
  <w:abstractNum w:abstractNumId="3">
    <w:nsid w:val="1EF12A5D"/>
    <w:multiLevelType w:val="hybridMultilevel"/>
    <w:tmpl w:val="91F4B56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CD7834"/>
    <w:multiLevelType w:val="multilevel"/>
    <w:tmpl w:val="20E0829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(W1)" w:hAnsi="Times New (W1)"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62230FF"/>
    <w:multiLevelType w:val="hybridMultilevel"/>
    <w:tmpl w:val="BA62E92E"/>
    <w:lvl w:ilvl="0" w:tplc="5C7ED7E2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1A75A7"/>
    <w:multiLevelType w:val="hybridMultilevel"/>
    <w:tmpl w:val="B808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BF36C0"/>
    <w:multiLevelType w:val="hybridMultilevel"/>
    <w:tmpl w:val="9D2C14C8"/>
    <w:lvl w:ilvl="0" w:tplc="51B26B2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8D62446"/>
    <w:multiLevelType w:val="hybridMultilevel"/>
    <w:tmpl w:val="8F226F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2CD6B40"/>
    <w:multiLevelType w:val="multilevel"/>
    <w:tmpl w:val="9132A8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4B7E717B"/>
    <w:multiLevelType w:val="hybridMultilevel"/>
    <w:tmpl w:val="8250A18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293D29"/>
    <w:multiLevelType w:val="hybridMultilevel"/>
    <w:tmpl w:val="2AA2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E4BCC"/>
    <w:multiLevelType w:val="hybridMultilevel"/>
    <w:tmpl w:val="BA62E92E"/>
    <w:lvl w:ilvl="0" w:tplc="5C7ED7E2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4D43FE"/>
    <w:multiLevelType w:val="hybridMultilevel"/>
    <w:tmpl w:val="304C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D339D"/>
    <w:multiLevelType w:val="hybridMultilevel"/>
    <w:tmpl w:val="BA62E92E"/>
    <w:lvl w:ilvl="0" w:tplc="5C7ED7E2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7F1A97"/>
    <w:multiLevelType w:val="hybridMultilevel"/>
    <w:tmpl w:val="BA62E92E"/>
    <w:lvl w:ilvl="0" w:tplc="5C7ED7E2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6910FF"/>
    <w:multiLevelType w:val="hybridMultilevel"/>
    <w:tmpl w:val="5FA49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A08C5"/>
    <w:multiLevelType w:val="hybridMultilevel"/>
    <w:tmpl w:val="5C08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68FF40B0"/>
    <w:multiLevelType w:val="hybridMultilevel"/>
    <w:tmpl w:val="E5E2D5AA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20">
    <w:nsid w:val="6DB202E7"/>
    <w:multiLevelType w:val="hybridMultilevel"/>
    <w:tmpl w:val="14347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94D4A0E"/>
    <w:multiLevelType w:val="multilevel"/>
    <w:tmpl w:val="594ADC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9"/>
  </w:num>
  <w:num w:numId="5">
    <w:abstractNumId w:val="6"/>
  </w:num>
  <w:num w:numId="6">
    <w:abstractNumId w:val="20"/>
  </w:num>
  <w:num w:numId="7">
    <w:abstractNumId w:val="8"/>
  </w:num>
  <w:num w:numId="8">
    <w:abstractNumId w:val="17"/>
  </w:num>
  <w:num w:numId="9">
    <w:abstractNumId w:val="11"/>
  </w:num>
  <w:num w:numId="10">
    <w:abstractNumId w:val="13"/>
  </w:num>
  <w:num w:numId="11">
    <w:abstractNumId w:val="0"/>
  </w:num>
  <w:num w:numId="12">
    <w:abstractNumId w:val="21"/>
  </w:num>
  <w:num w:numId="13">
    <w:abstractNumId w:val="18"/>
  </w:num>
  <w:num w:numId="14">
    <w:abstractNumId w:val="14"/>
  </w:num>
  <w:num w:numId="15">
    <w:abstractNumId w:val="12"/>
  </w:num>
  <w:num w:numId="16">
    <w:abstractNumId w:val="5"/>
  </w:num>
  <w:num w:numId="17">
    <w:abstractNumId w:val="15"/>
  </w:num>
  <w:num w:numId="18">
    <w:abstractNumId w:val="10"/>
  </w:num>
  <w:num w:numId="19">
    <w:abstractNumId w:val="1"/>
  </w:num>
  <w:num w:numId="20">
    <w:abstractNumId w:val="7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76B"/>
    <w:rsid w:val="000338BE"/>
    <w:rsid w:val="000444FC"/>
    <w:rsid w:val="00090728"/>
    <w:rsid w:val="000F1D02"/>
    <w:rsid w:val="00134A66"/>
    <w:rsid w:val="0017036A"/>
    <w:rsid w:val="00172808"/>
    <w:rsid w:val="00237D00"/>
    <w:rsid w:val="0024676B"/>
    <w:rsid w:val="003521F5"/>
    <w:rsid w:val="003647AD"/>
    <w:rsid w:val="00367E00"/>
    <w:rsid w:val="003A365F"/>
    <w:rsid w:val="004306F5"/>
    <w:rsid w:val="004809D1"/>
    <w:rsid w:val="004A1FF9"/>
    <w:rsid w:val="004D2932"/>
    <w:rsid w:val="004F7B5C"/>
    <w:rsid w:val="00505FF9"/>
    <w:rsid w:val="00562836"/>
    <w:rsid w:val="005C3CB9"/>
    <w:rsid w:val="005D4E3A"/>
    <w:rsid w:val="0060649B"/>
    <w:rsid w:val="00641BA4"/>
    <w:rsid w:val="00645E10"/>
    <w:rsid w:val="00653BDE"/>
    <w:rsid w:val="006D4DE5"/>
    <w:rsid w:val="0075733E"/>
    <w:rsid w:val="00760A02"/>
    <w:rsid w:val="00787125"/>
    <w:rsid w:val="007939CB"/>
    <w:rsid w:val="007F1D4F"/>
    <w:rsid w:val="00841E58"/>
    <w:rsid w:val="0085630F"/>
    <w:rsid w:val="008A72FE"/>
    <w:rsid w:val="008D4F5D"/>
    <w:rsid w:val="008F0DE1"/>
    <w:rsid w:val="009013BA"/>
    <w:rsid w:val="009C5853"/>
    <w:rsid w:val="009C6E3A"/>
    <w:rsid w:val="00A014AF"/>
    <w:rsid w:val="00A46070"/>
    <w:rsid w:val="00A52B90"/>
    <w:rsid w:val="00A8215F"/>
    <w:rsid w:val="00A914B7"/>
    <w:rsid w:val="00B70E42"/>
    <w:rsid w:val="00BF4A1F"/>
    <w:rsid w:val="00C87E1E"/>
    <w:rsid w:val="00D562DD"/>
    <w:rsid w:val="00D87FB5"/>
    <w:rsid w:val="00DC6855"/>
    <w:rsid w:val="00DE705B"/>
    <w:rsid w:val="00DF14CE"/>
    <w:rsid w:val="00E378CE"/>
    <w:rsid w:val="00E8250F"/>
    <w:rsid w:val="00EC5AA3"/>
    <w:rsid w:val="00EC75DE"/>
    <w:rsid w:val="00F70390"/>
    <w:rsid w:val="00F70450"/>
    <w:rsid w:val="00F7647C"/>
    <w:rsid w:val="00F9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6B"/>
    <w:rPr>
      <w:rFonts w:ascii="Times New (W1)" w:eastAsia="Times New Roman" w:hAnsi="Times New (W1)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676B"/>
    <w:pPr>
      <w:ind w:left="720"/>
      <w:contextualSpacing/>
    </w:pPr>
  </w:style>
  <w:style w:type="paragraph" w:styleId="a4">
    <w:name w:val="No Spacing"/>
    <w:uiPriority w:val="99"/>
    <w:qFormat/>
    <w:rsid w:val="0024676B"/>
    <w:rPr>
      <w:rFonts w:ascii="Times New (W1)" w:eastAsia="Times New Roman" w:hAnsi="Times New (W1)"/>
      <w:sz w:val="32"/>
      <w:szCs w:val="32"/>
    </w:rPr>
  </w:style>
  <w:style w:type="paragraph" w:styleId="3">
    <w:name w:val="Body Text 3"/>
    <w:basedOn w:val="a"/>
    <w:link w:val="30"/>
    <w:uiPriority w:val="99"/>
    <w:rsid w:val="007F1D4F"/>
    <w:pPr>
      <w:jc w:val="center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7F1D4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5C3CB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r.xml?sk=y30b22a2efaf7a1a807f7371bd8eb6d96&amp;url=http%3A%2F%2Fimc.rkc-74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y30b22a2efaf7a1a807f7371bd8eb6d96&amp;url=http%3A%2F%2Fwww.allen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ispanistas.ru/?v=for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y30b22a2efaf7a1a807f7371bd8eb6d96&amp;url=http%3A%2F%2Fwind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2957</Words>
  <Characters>16860</Characters>
  <Application>Microsoft Office Word</Application>
  <DocSecurity>0</DocSecurity>
  <Lines>140</Lines>
  <Paragraphs>39</Paragraphs>
  <ScaleCrop>false</ScaleCrop>
  <Company>МАОУ ГИМНАЗИЯ №52</Company>
  <LinksUpToDate>false</LinksUpToDate>
  <CharactersWithSpaces>19778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</cp:lastModifiedBy>
  <cp:revision>8</cp:revision>
  <cp:lastPrinted>2015-02-11T07:12:00Z</cp:lastPrinted>
  <dcterms:created xsi:type="dcterms:W3CDTF">2015-02-21T08:16:00Z</dcterms:created>
  <dcterms:modified xsi:type="dcterms:W3CDTF">2015-04-25T14:26:00Z</dcterms:modified>
</cp:coreProperties>
</file>