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48F" w:rsidRDefault="00B7402C" w:rsidP="00B7402C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      Рабочая программа по английскому языку для 5 класса составлена в соответствии с Федеральным гос</w:t>
      </w:r>
      <w:r w:rsidR="00B7402C">
        <w:rPr>
          <w:rFonts w:ascii="Times New Roman" w:eastAsia="Times New Roman" w:hAnsi="Times New Roman"/>
          <w:color w:val="000000"/>
          <w:sz w:val="24"/>
          <w:szCs w:val="24"/>
        </w:rPr>
        <w:t xml:space="preserve">ударственного </w:t>
      </w:r>
      <w:r w:rsidR="004601B0">
        <w:rPr>
          <w:rFonts w:ascii="Times New Roman" w:eastAsia="Times New Roman" w:hAnsi="Times New Roman"/>
          <w:color w:val="000000"/>
          <w:sz w:val="24"/>
          <w:szCs w:val="24"/>
        </w:rPr>
        <w:t xml:space="preserve">образовательным </w:t>
      </w:r>
      <w:r w:rsidR="00B7402C">
        <w:rPr>
          <w:rFonts w:ascii="Times New Roman" w:eastAsia="Times New Roman" w:hAnsi="Times New Roman"/>
          <w:color w:val="000000"/>
          <w:sz w:val="24"/>
          <w:szCs w:val="24"/>
        </w:rPr>
        <w:t>стандарт</w:t>
      </w:r>
      <w:r w:rsidR="004601B0">
        <w:rPr>
          <w:rFonts w:ascii="Times New Roman" w:eastAsia="Times New Roman" w:hAnsi="Times New Roman"/>
          <w:color w:val="000000"/>
          <w:sz w:val="24"/>
          <w:szCs w:val="24"/>
        </w:rPr>
        <w:t>ом</w:t>
      </w:r>
      <w:r w:rsidR="00B7402C">
        <w:rPr>
          <w:rFonts w:ascii="Times New Roman" w:eastAsia="Times New Roman" w:hAnsi="Times New Roman"/>
          <w:color w:val="000000"/>
          <w:sz w:val="24"/>
          <w:szCs w:val="24"/>
        </w:rPr>
        <w:t xml:space="preserve"> основного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общего образования; </w:t>
      </w:r>
      <w:r w:rsidR="00B7402C">
        <w:rPr>
          <w:rFonts w:ascii="Times New Roman" w:eastAsia="Times New Roman" w:hAnsi="Times New Roman"/>
          <w:color w:val="000000"/>
          <w:sz w:val="24"/>
          <w:szCs w:val="24"/>
        </w:rPr>
        <w:t xml:space="preserve">Основной </w:t>
      </w:r>
      <w:r>
        <w:rPr>
          <w:rFonts w:ascii="Times New Roman" w:hAnsi="Times New Roman"/>
          <w:sz w:val="24"/>
          <w:szCs w:val="24"/>
        </w:rPr>
        <w:t xml:space="preserve">образовательной программой </w:t>
      </w:r>
      <w:r w:rsidR="00A66136">
        <w:rPr>
          <w:rFonts w:ascii="Times New Roman" w:eastAsia="Times New Roman" w:hAnsi="Times New Roman"/>
          <w:color w:val="000000"/>
          <w:sz w:val="24"/>
          <w:szCs w:val="24"/>
        </w:rPr>
        <w:t>основного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общего образования муниципального автономного общеобразовательного учреждения города Рост</w:t>
      </w:r>
      <w:r w:rsidR="00B7402C">
        <w:rPr>
          <w:rFonts w:ascii="Times New Roman" w:hAnsi="Times New Roman"/>
          <w:sz w:val="24"/>
          <w:szCs w:val="24"/>
        </w:rPr>
        <w:t>ова-на-Дону «Гимназия № 52</w:t>
      </w:r>
      <w:r>
        <w:rPr>
          <w:rFonts w:ascii="Times New Roman" w:hAnsi="Times New Roman"/>
          <w:sz w:val="24"/>
          <w:szCs w:val="24"/>
        </w:rPr>
        <w:t>».</w:t>
      </w:r>
    </w:p>
    <w:p w:rsidR="00F66532" w:rsidRDefault="00F66532" w:rsidP="00F665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66532" w:rsidRPr="00DE10A3" w:rsidRDefault="00F66532" w:rsidP="00F6653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E10A3">
        <w:rPr>
          <w:rFonts w:ascii="Times New Roman" w:hAnsi="Times New Roman"/>
          <w:b/>
          <w:sz w:val="24"/>
          <w:szCs w:val="24"/>
        </w:rPr>
        <w:t>Цели:</w:t>
      </w:r>
    </w:p>
    <w:p w:rsidR="00F66532" w:rsidRDefault="00F66532" w:rsidP="00F66532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DE10A3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Развитие </w:t>
      </w:r>
      <w:r w:rsidRPr="00CA61A3">
        <w:rPr>
          <w:rFonts w:ascii="Times New Roman" w:hAnsi="Times New Roman"/>
          <w:sz w:val="24"/>
          <w:szCs w:val="24"/>
        </w:rPr>
        <w:t>двуязычной коммуникативной компетенции обучающихся (речевой, языковой, социокультурной, компенсаторной, учебно-познавательной); специальных учебных умений, позволяющих совершенствовать учебную деятельность по овладению иностранным язы</w:t>
      </w:r>
      <w:r>
        <w:rPr>
          <w:rFonts w:ascii="Times New Roman" w:hAnsi="Times New Roman"/>
          <w:sz w:val="24"/>
          <w:szCs w:val="24"/>
        </w:rPr>
        <w:t>ком и повышать её продуктивность</w:t>
      </w:r>
    </w:p>
    <w:p w:rsidR="00F66532" w:rsidRDefault="00F66532" w:rsidP="00F665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 Воспитание </w:t>
      </w:r>
      <w:r w:rsidRPr="00CA61A3">
        <w:rPr>
          <w:rFonts w:ascii="Times New Roman" w:hAnsi="Times New Roman"/>
          <w:sz w:val="24"/>
          <w:szCs w:val="24"/>
        </w:rPr>
        <w:t>способности к личностному и профессиональному самоопределению; формирование активной жизненной позиции гражданина и патриота, </w:t>
      </w:r>
      <w:r w:rsidRPr="00CA61A3">
        <w:rPr>
          <w:rFonts w:ascii="Times New Roman" w:hAnsi="Times New Roman"/>
          <w:sz w:val="24"/>
          <w:szCs w:val="24"/>
          <w:lang w:val="en-US"/>
        </w:rPr>
        <w:t>a</w:t>
      </w:r>
      <w:r w:rsidRPr="00B01E0C">
        <w:rPr>
          <w:rFonts w:ascii="Times New Roman" w:hAnsi="Times New Roman"/>
          <w:sz w:val="24"/>
          <w:szCs w:val="24"/>
        </w:rPr>
        <w:t xml:space="preserve"> </w:t>
      </w:r>
      <w:r w:rsidRPr="00CA61A3">
        <w:rPr>
          <w:rFonts w:ascii="Times New Roman" w:hAnsi="Times New Roman"/>
          <w:sz w:val="24"/>
          <w:szCs w:val="24"/>
        </w:rPr>
        <w:t>также субъекта межкультурного</w:t>
      </w:r>
      <w:r>
        <w:rPr>
          <w:rFonts w:ascii="Times New Roman" w:hAnsi="Times New Roman"/>
          <w:sz w:val="24"/>
          <w:szCs w:val="24"/>
        </w:rPr>
        <w:t xml:space="preserve"> взаимодействия;</w:t>
      </w:r>
    </w:p>
    <w:p w:rsidR="00F66532" w:rsidRPr="00E92488" w:rsidRDefault="00F66532" w:rsidP="00F665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 Освоение </w:t>
      </w:r>
      <w:r w:rsidRPr="00CA61A3">
        <w:rPr>
          <w:rFonts w:ascii="Times New Roman" w:hAnsi="Times New Roman"/>
          <w:sz w:val="24"/>
          <w:szCs w:val="24"/>
        </w:rPr>
        <w:t>знаний о социокультурной специфике стран изучаемого языка, умение строить своё речевое и неречевое пов</w:t>
      </w:r>
      <w:r>
        <w:rPr>
          <w:rFonts w:ascii="Times New Roman" w:hAnsi="Times New Roman"/>
          <w:sz w:val="24"/>
          <w:szCs w:val="24"/>
        </w:rPr>
        <w:t>едение адекватно этой специфике,</w:t>
      </w:r>
      <w:r w:rsidRPr="00B01E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освоение</w:t>
      </w:r>
      <w:r w:rsidRPr="00CA61A3">
        <w:rPr>
          <w:rFonts w:ascii="Times New Roman" w:hAnsi="Times New Roman"/>
          <w:sz w:val="24"/>
          <w:szCs w:val="24"/>
        </w:rPr>
        <w:t xml:space="preserve"> лексических и грамматических особенностей изучаемого языка, овладение новыми языковыми средствами в соответствии с темами и сферами общения, отобранными для данного периода обучения, освоение навыков оперирования этими средствами в коммуникативных целях, систематизация ранее полученных знаний</w:t>
      </w:r>
      <w:r>
        <w:rPr>
          <w:rFonts w:ascii="Times New Roman" w:hAnsi="Times New Roman"/>
          <w:sz w:val="24"/>
          <w:szCs w:val="24"/>
        </w:rPr>
        <w:t>;</w:t>
      </w:r>
    </w:p>
    <w:p w:rsidR="00F66532" w:rsidRPr="00E92488" w:rsidRDefault="00F66532" w:rsidP="00F665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 Овладение умениями </w:t>
      </w:r>
      <w:r w:rsidRPr="00CA61A3">
        <w:rPr>
          <w:rFonts w:ascii="Times New Roman" w:hAnsi="Times New Roman"/>
          <w:sz w:val="24"/>
          <w:szCs w:val="24"/>
        </w:rPr>
        <w:t>адекватно понимать и интерпретировать иноязычную речь и тексты в пределах изученной лексики; излагать свои мысли в письменной форме; передавать информацию в связных аргументированных высказываниях; самостоятельно решать задачи, возникающие в процессе обучения и коммуникации</w:t>
      </w:r>
      <w:r>
        <w:rPr>
          <w:rFonts w:ascii="Times New Roman" w:hAnsi="Times New Roman"/>
          <w:sz w:val="24"/>
          <w:szCs w:val="24"/>
        </w:rPr>
        <w:t>;</w:t>
      </w:r>
    </w:p>
    <w:p w:rsidR="00F66532" w:rsidRDefault="00F66532" w:rsidP="00F66532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 Формирование опыта </w:t>
      </w:r>
      <w:r w:rsidRPr="00CA61A3">
        <w:rPr>
          <w:rFonts w:ascii="Times New Roman" w:hAnsi="Times New Roman"/>
          <w:sz w:val="24"/>
          <w:szCs w:val="24"/>
        </w:rPr>
        <w:t>применение полученных знаний для решения коммуникативных задач при общении на изучаемом языке, самостоятельной познавательной деятельности</w:t>
      </w:r>
      <w:r>
        <w:rPr>
          <w:rFonts w:ascii="Times New Roman" w:hAnsi="Times New Roman"/>
          <w:sz w:val="24"/>
          <w:szCs w:val="24"/>
        </w:rPr>
        <w:t>.</w:t>
      </w:r>
    </w:p>
    <w:p w:rsidR="00F66532" w:rsidRDefault="00F66532" w:rsidP="00F66532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uppressAutoHyphens/>
        <w:spacing w:after="0" w:line="240" w:lineRule="auto"/>
        <w:jc w:val="both"/>
        <w:rPr>
          <w:rFonts w:ascii="Times New (W1)" w:hAnsi="Times New (W1)" w:cs="Times New (W1)"/>
          <w:b/>
          <w:bCs/>
          <w:sz w:val="24"/>
          <w:szCs w:val="24"/>
          <w:lang w:eastAsia="ar-SA"/>
        </w:rPr>
      </w:pPr>
      <w:r>
        <w:rPr>
          <w:rFonts w:ascii="Times New (W1)" w:hAnsi="Times New (W1)" w:cs="Times New (W1)"/>
          <w:b/>
          <w:bCs/>
          <w:sz w:val="24"/>
          <w:szCs w:val="24"/>
          <w:lang w:eastAsia="ar-SA"/>
        </w:rPr>
        <w:t>Задачи:</w:t>
      </w:r>
    </w:p>
    <w:p w:rsidR="00F66532" w:rsidRPr="00DE10A3" w:rsidRDefault="00F66532" w:rsidP="00F66532">
      <w:pPr>
        <w:suppressAutoHyphens/>
        <w:spacing w:after="0" w:line="240" w:lineRule="auto"/>
        <w:jc w:val="both"/>
        <w:rPr>
          <w:rFonts w:ascii="Times New (W1)" w:hAnsi="Times New (W1)" w:cs="Times New (W1)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  1. Социокультурное развитие школьников на основе введения в культуроведение       Великобритании и интерпретации англоязычной культуры в контексте мировой культуры, историко-</w:t>
      </w:r>
      <w:proofErr w:type="spellStart"/>
      <w:r>
        <w:rPr>
          <w:rFonts w:ascii="Times New Roman" w:hAnsi="Times New Roman"/>
          <w:sz w:val="24"/>
          <w:szCs w:val="24"/>
        </w:rPr>
        <w:t>культуроведческое</w:t>
      </w:r>
      <w:proofErr w:type="spellEnd"/>
      <w:r>
        <w:rPr>
          <w:rFonts w:ascii="Times New Roman" w:hAnsi="Times New Roman"/>
          <w:sz w:val="24"/>
          <w:szCs w:val="24"/>
        </w:rPr>
        <w:t xml:space="preserve"> и художественно-эстетическое развитие при чтении художественных текстов.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Развитие билингвистических способностей учащихся (двуязычной языковой, речевой и лингвострановедческой компетенции) с помощью подключения устного перевода-интерпретации и обучения основным видам лексико-грамматических трансформаций при письменном переводе, основам перевода на уровне слова, предложения, диалогического и монологического единства и текста.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Воспитание понимания учащимися роли и значимости иностранного языка в современном мире. Воспитание толерантного отношения к представителям иной культуры и религии. Стимулирование интереса учащихся к изучению других иностранных языков, обучение стратегиям самостоятельного изучения других иностранных языков.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Формирование качеств гражданина и патриота, осознание важности антикоррупционной деятельности государства, бережного отношения к природным ресурсам (энергосбережение).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 Коммуникативно-речевое вживание в англоязычную среду (в рамках изучаемых тем, ситуаций в бытовой и административной сферах, сферах сервисного обслуживания и проведения досуга) на основе взаимосвязанного обучения говорению, аудированию, чтению и письму.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Увеличение объема знаний о социально-культурной специфике англоязычных стран. Знакомство с нормами речевого этикета, принятыми в стране изучаемого языка. </w:t>
      </w:r>
      <w:r>
        <w:rPr>
          <w:rFonts w:ascii="Times New Roman" w:hAnsi="Times New Roman"/>
          <w:sz w:val="24"/>
          <w:szCs w:val="24"/>
        </w:rPr>
        <w:lastRenderedPageBreak/>
        <w:t>Формирование умения вести диалог этикетного характера в стандартной ситуации общения.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Совершенствование компенсаторных умений учащихся; умений выходить из положения при дефиците языковых средств.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 Развитие общих и специальных учебных умений, позволяющих совершенствовать учебную деятельность по овладению иностранным языком.</w:t>
      </w:r>
    </w:p>
    <w:p w:rsidR="00B7402C" w:rsidRDefault="003654FD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3654FD" w:rsidRDefault="003654FD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</w:t>
      </w:r>
      <w:r w:rsidR="00AC6FE8">
        <w:rPr>
          <w:rFonts w:ascii="Times New Roman" w:hAnsi="Times New Roman"/>
          <w:sz w:val="24"/>
          <w:szCs w:val="24"/>
        </w:rPr>
        <w:t>мый учебно-методический комплект</w:t>
      </w:r>
      <w:r>
        <w:rPr>
          <w:rFonts w:ascii="Times New Roman" w:hAnsi="Times New Roman"/>
          <w:sz w:val="24"/>
          <w:szCs w:val="24"/>
        </w:rPr>
        <w:t xml:space="preserve">: авторская программа </w:t>
      </w:r>
      <w:r>
        <w:rPr>
          <w:rFonts w:ascii="Times New (W1)" w:hAnsi="Times New (W1)" w:cs="Times New (W1)"/>
          <w:sz w:val="24"/>
          <w:szCs w:val="24"/>
          <w:lang w:eastAsia="ru-RU"/>
        </w:rPr>
        <w:t>курса по английскому языку для 5 класса под редакцией Афанасьевой О.В., М.,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«Просвещение», 2010; </w:t>
      </w:r>
      <w:r>
        <w:rPr>
          <w:rFonts w:ascii="Times New Roman" w:hAnsi="Times New Roman"/>
          <w:sz w:val="24"/>
          <w:szCs w:val="24"/>
        </w:rPr>
        <w:t xml:space="preserve">учебник «Английский язык»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для школ с углубленным изучением английского языка, издательство «Просвещение», 2016, </w:t>
      </w:r>
      <w:proofErr w:type="spellStart"/>
      <w:r>
        <w:rPr>
          <w:rFonts w:ascii="Times New Roman" w:hAnsi="Times New Roman"/>
          <w:sz w:val="24"/>
          <w:szCs w:val="24"/>
        </w:rPr>
        <w:t>аудиокурс</w:t>
      </w:r>
      <w:proofErr w:type="spellEnd"/>
      <w:r>
        <w:rPr>
          <w:rFonts w:ascii="Times New Roman" w:hAnsi="Times New Roman"/>
          <w:sz w:val="24"/>
          <w:szCs w:val="24"/>
        </w:rPr>
        <w:t xml:space="preserve"> к учебнику для 5 класса,  издательство «Просвещение», 2014.</w:t>
      </w:r>
    </w:p>
    <w:p w:rsidR="00B7402C" w:rsidRDefault="00B7402C" w:rsidP="00A66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66532" w:rsidRPr="00F361AC" w:rsidRDefault="00F66532" w:rsidP="00A6613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учебному плану </w:t>
      </w:r>
      <w:r w:rsidR="008C3279">
        <w:rPr>
          <w:rFonts w:ascii="Times New Roman" w:hAnsi="Times New Roman"/>
          <w:sz w:val="24"/>
          <w:szCs w:val="24"/>
        </w:rPr>
        <w:t>МАОУ «Гимназия №52»</w:t>
      </w:r>
      <w:r>
        <w:rPr>
          <w:rFonts w:ascii="Times New Roman" w:hAnsi="Times New Roman"/>
          <w:sz w:val="24"/>
          <w:szCs w:val="24"/>
        </w:rPr>
        <w:t xml:space="preserve"> н</w:t>
      </w:r>
      <w:r w:rsidR="00B7402C">
        <w:rPr>
          <w:rFonts w:ascii="Times New Roman" w:hAnsi="Times New Roman"/>
          <w:sz w:val="24"/>
          <w:szCs w:val="24"/>
        </w:rPr>
        <w:t>а 2018-2019 учебный год</w:t>
      </w:r>
      <w:r>
        <w:rPr>
          <w:rFonts w:ascii="Times New Roman" w:hAnsi="Times New Roman"/>
          <w:sz w:val="24"/>
          <w:szCs w:val="24"/>
        </w:rPr>
        <w:t xml:space="preserve"> на изучение английского языка в </w:t>
      </w:r>
      <w:r w:rsidR="008C3279">
        <w:rPr>
          <w:rFonts w:ascii="Times New Roman" w:hAnsi="Times New Roman"/>
          <w:sz w:val="24"/>
          <w:szCs w:val="24"/>
        </w:rPr>
        <w:t>5</w:t>
      </w:r>
      <w:r w:rsidRPr="00DE10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классе выделено 5 час</w:t>
      </w:r>
      <w:r w:rsidR="008C3279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 xml:space="preserve"> в неделю (3 часа за счет федерального компонента и 2 час за счет компонента гимназии)</w:t>
      </w:r>
      <w:r w:rsidR="00B7402C">
        <w:rPr>
          <w:rFonts w:ascii="Times New Roman" w:hAnsi="Times New Roman"/>
          <w:sz w:val="24"/>
          <w:szCs w:val="24"/>
        </w:rPr>
        <w:t>, что составляет при 35 учебных неделях 175 часов в год</w:t>
      </w:r>
      <w:r>
        <w:rPr>
          <w:rFonts w:ascii="Times New Roman" w:hAnsi="Times New Roman"/>
          <w:sz w:val="24"/>
          <w:szCs w:val="24"/>
        </w:rPr>
        <w:t>.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Всего в соответствии с календарным учебным графиком на 2018-2019 учебный год </w:t>
      </w:r>
      <w:r w:rsidR="00B7402C">
        <w:rPr>
          <w:rFonts w:ascii="Times New Roman" w:hAnsi="Times New Roman"/>
          <w:sz w:val="24"/>
          <w:szCs w:val="24"/>
        </w:rPr>
        <w:t xml:space="preserve">и с учетом праздничных дней </w:t>
      </w:r>
      <w:r w:rsidR="008C3279">
        <w:rPr>
          <w:rFonts w:ascii="Times New Roman" w:hAnsi="Times New Roman"/>
          <w:sz w:val="24"/>
          <w:szCs w:val="24"/>
        </w:rPr>
        <w:t xml:space="preserve">учебная нагрузка составит: </w:t>
      </w:r>
      <w:r>
        <w:rPr>
          <w:rFonts w:ascii="Times New Roman" w:hAnsi="Times New Roman"/>
          <w:sz w:val="24"/>
          <w:szCs w:val="24"/>
        </w:rPr>
        <w:t xml:space="preserve">в 5 «А» </w:t>
      </w:r>
      <w:proofErr w:type="gramStart"/>
      <w:r>
        <w:rPr>
          <w:rFonts w:ascii="Times New Roman" w:hAnsi="Times New Roman"/>
          <w:sz w:val="24"/>
          <w:szCs w:val="24"/>
        </w:rPr>
        <w:t xml:space="preserve">-  </w:t>
      </w:r>
      <w:r w:rsidR="00A375C5">
        <w:rPr>
          <w:rFonts w:ascii="Times New Roman" w:hAnsi="Times New Roman"/>
          <w:sz w:val="24"/>
          <w:szCs w:val="24"/>
        </w:rPr>
        <w:t>17</w:t>
      </w:r>
      <w:r w:rsidR="00F653E3">
        <w:rPr>
          <w:rFonts w:ascii="Times New Roman" w:hAnsi="Times New Roman"/>
          <w:sz w:val="24"/>
          <w:szCs w:val="24"/>
        </w:rPr>
        <w:t>2</w:t>
      </w:r>
      <w:proofErr w:type="gramEnd"/>
      <w:r w:rsidR="00F653E3">
        <w:rPr>
          <w:rFonts w:ascii="Times New Roman" w:hAnsi="Times New Roman"/>
          <w:sz w:val="24"/>
          <w:szCs w:val="24"/>
        </w:rPr>
        <w:t xml:space="preserve"> часа, в 5 </w:t>
      </w:r>
      <w:r>
        <w:rPr>
          <w:rFonts w:ascii="Times New Roman" w:hAnsi="Times New Roman"/>
          <w:sz w:val="24"/>
          <w:szCs w:val="24"/>
        </w:rPr>
        <w:t>«Б» - 168</w:t>
      </w:r>
      <w:r w:rsidR="00F653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часов за 35 учебных недели. Выполнение программы осуществляется за счет </w:t>
      </w:r>
      <w:r w:rsidR="00A66136">
        <w:rPr>
          <w:rFonts w:ascii="Times New Roman" w:hAnsi="Times New Roman"/>
          <w:sz w:val="24"/>
          <w:szCs w:val="24"/>
        </w:rPr>
        <w:t>часов резервного времени.</w:t>
      </w: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6532" w:rsidRDefault="00F66532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C2B6F" w:rsidRDefault="004C2B6F" w:rsidP="00F665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02C" w:rsidRDefault="00B7402C" w:rsidP="00B7402C">
      <w:pPr>
        <w:pStyle w:val="a5"/>
        <w:suppressAutoHyphens/>
        <w:rPr>
          <w:rFonts w:ascii="Times New Roman" w:eastAsia="Calibri" w:hAnsi="Times New Roman" w:cs="Calibri"/>
          <w:sz w:val="24"/>
          <w:szCs w:val="24"/>
        </w:rPr>
      </w:pPr>
    </w:p>
    <w:p w:rsidR="00A375C5" w:rsidRPr="00B7402C" w:rsidRDefault="00B7402C" w:rsidP="008C3279">
      <w:pPr>
        <w:pStyle w:val="a5"/>
        <w:suppressAutoHyphens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402C">
        <w:rPr>
          <w:rFonts w:ascii="Times New Roman" w:eastAsia="Calibri" w:hAnsi="Times New Roman" w:cs="Calibri"/>
          <w:b/>
          <w:sz w:val="28"/>
          <w:szCs w:val="28"/>
        </w:rPr>
        <w:t>Раздел1.</w:t>
      </w:r>
      <w:r w:rsidR="00A375C5" w:rsidRPr="00B740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66136" w:rsidRPr="00B7402C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8C3279">
        <w:rPr>
          <w:rFonts w:ascii="Times New Roman" w:hAnsi="Times New Roman" w:cs="Times New Roman"/>
          <w:b/>
          <w:bCs/>
          <w:sz w:val="28"/>
          <w:szCs w:val="28"/>
        </w:rPr>
        <w:t>Планируемые р</w:t>
      </w:r>
      <w:r w:rsidR="00A375C5" w:rsidRPr="00B7402C">
        <w:rPr>
          <w:rFonts w:ascii="Times New Roman" w:hAnsi="Times New Roman" w:cs="Times New Roman"/>
          <w:b/>
          <w:bCs/>
          <w:sz w:val="28"/>
          <w:szCs w:val="28"/>
        </w:rPr>
        <w:t>езультаты освоения предмета и система их оцен</w:t>
      </w:r>
      <w:r w:rsidR="008C3279">
        <w:rPr>
          <w:rFonts w:ascii="Times New Roman" w:hAnsi="Times New Roman" w:cs="Times New Roman"/>
          <w:b/>
          <w:bCs/>
          <w:sz w:val="28"/>
          <w:szCs w:val="28"/>
        </w:rPr>
        <w:t>ивания</w:t>
      </w:r>
      <w:r w:rsidR="00A66136" w:rsidRPr="00B7402C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375C5" w:rsidRPr="008F6E01" w:rsidRDefault="00A375C5" w:rsidP="00A375C5">
      <w:pPr>
        <w:pStyle w:val="a5"/>
        <w:suppressAutoHyphens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говорении: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расспрашивать собеседника и отвечать на его вопросы, высказывая свое мнение, просьбу, отвечать на предложение собеседника согласием/отказом в пределах изученной тематики и усво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енного лексико-грамматического материала;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рассказывать о себе, своей семье, друзьях, своих интересах и планах на будущее;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сообщать краткие сведения о своем городе/селе, своей стране и странах изучаемого языка;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описывать события/явления, передавать основное содержание, основную мысль прочи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танного или услышанного, выражать свое отношение к прочитанному/ услышанному, давать краткую характеристику персонажей;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аудировании: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полностью понимать речь учителя, одноклассников;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понимать основное содержание несложных аутентичных аудио-и видеотекстов, относящихся к разным коммуникативным типам речи (сообщение/рассказ/ин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тервью);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воспринимать на слух и выборочно понимать с опорой на языковую догадку, контекст краткие несложные аутентичные прагматические аудио- и видеотексты, выделяя значи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мую/нужную/ необходимую информацию;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чтении: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читать аутентичные тексты разных жанров и стилей преимущественно с пониманием ос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новного содержания;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читать несложные аутентичные тексты разных жанров и стилей с полным и точным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ниманием и с использованием различных приемов смысловой переработки текста (языковой до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гадки, выборочного перевода), а также справочных материалов; уметь оценивать полученную информацию, выражать свое мнение;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читать аутентичные тексты с выборочным пониманием значимой/нужной/интересующей информации;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письменной речи: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заполнять анкеты и формуляры;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писать поздравления, личные письма с опорой на образец с употреблением формул рече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вого этикета, принятых в стране/странах изучаемого языка;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составлять план, тезисы устного или письменного сообщения; кратко излагать результаты проектной деятельности.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Языковая компетенция (владение языковыми средствами):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применение правил написания слов, изученных в основной школе;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адекватное произношение и различение на слух всех звуков иностранного языка; соблю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дение правильного ударения в словах и фразах;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соблюдение ритмико-интонационных особенностей предложений различных коммуника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тивных типов (утвердительное, вопросительное, отрицательное, повелительное); правильное членение предложений на смысловые группы;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речи основных значений изученных лексических единиц (слов, словосочетаний, реплик-клише речевого этикета);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знание основных способов словообразования (аффиксации, словосложения, конверсии);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понимание и использование явлений многозначности слов иностранного языка, синони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мии, антонимии и лексической сочетаемости;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речи основных морфологических форм и синтаксических конструкций изучаемого иностранного языка; знание признаков изученных грамматических яв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лений (видовременных форм глаголов, модальных глаголов и их эквивалентов, артиклей, суще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ствительных, степеней сравнения прилагательных и наречий, местоимений, числительных, пред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логов);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знание основных различий систем иностранного и русского/родного языков. 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Социокультурная компетенция: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знание национально-культурных особенностей речевого и неречевого поведения в своей стране и странах изучаемого языка; применение этих знаний в различных ситуациях формально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го и неформального межличностного и межкультурного общения;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распознавание и употребление в устной и письменной речи основных норм речевого эти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кета (реплик-клише, наиболее распространенной оценочной лексики), принятых в странах изу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чаемого языка;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знание употребительной фоновой лексики и реалий страны/стран изучаемого языка, неко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торых распространенных образцов фольклора (скороговорки, поговорки, пословицы);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знакомство с образцами художественной, публицистической и научно-популярной литера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туры;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туру);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представление о сходстве и различиях в традициях своей страны и стран изучаемого языка;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понимание роли владения иностранными языками в современном мире.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Компенсаторная компетенция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- умение выходить из трудного положения в условиях дефи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цита языковых средств при получении и приеме информации за счет использования контексту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альной догадки, игнорирования языковых трудностей, переспроса, словарных замен, жестов, ми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мики.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познавательной сфере: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умение сравнивать языковые явления родного и иностранного языков на уровне отдель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грамматических явлений, слов, словосочетаний, предложений;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владение приемами работы с текстом: умение пользоваться определенной стратегией чте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ния/аудирования в зависимости от коммуникативной задачи (читать/слушать текст с разной глу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биной понимания);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умение действовать по образцу/аналогии при выполнении упражнений и составлении собственных высказываний в пределах тематики основной школы;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готовность и умение осуществлять индивидуальную и совместную проектную работу;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умение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владение способами и приемами дальнейшего самостоятельного изучения иностранных языков.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ценностно-ориентационной сфере: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представление о языке как средстве выражения чувств, эмоций, основе культуры мышления;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достижение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• представление о целостном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полиязычном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поликультурном мире, осознание места и роли родного и иностранных языков в этом мире как средства общения, познания, самореализации и социальной адаптации;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• приобщение к ценностям мировой культуры как через источники информации на ино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странном языке (в том числе мультимедийные), так и через непосредственное участие в школь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ных обменах, туристических поездках, молодежных форумах.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эстетической сфере: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владение элементарными средствами выражения чувств и эмоций на иностранном языке;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стремление к знакомству с образцами художественного творчества на иностранном языке и средствами иностранного языка;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развитие чувства прекрасного в процессе обсуждения современных тенденций в живопи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си, музыке, литературе.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трудовой сфере: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умение рационально планировать свой учебный труд;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умение работать в соответствии с намеченным планом.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физической сфере: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• стремление вести здоровый образ жизни (режим труда и отдыха, питание, спорт, фитнес).</w:t>
      </w:r>
    </w:p>
    <w:p w:rsidR="00A375C5" w:rsidRDefault="00A375C5" w:rsidP="00A375C5">
      <w:pPr>
        <w:spacing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75C5" w:rsidRDefault="00A375C5" w:rsidP="00D52A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Формы и виды контроля: </w:t>
      </w:r>
      <w:r w:rsidR="00D52AAA">
        <w:rPr>
          <w:rFonts w:ascii="Times New Roman" w:hAnsi="Times New Roman" w:cs="Times New Roman"/>
          <w:bCs/>
          <w:sz w:val="24"/>
          <w:szCs w:val="24"/>
        </w:rPr>
        <w:t xml:space="preserve">словарный </w:t>
      </w:r>
      <w:r>
        <w:rPr>
          <w:rFonts w:ascii="Times New Roman" w:hAnsi="Times New Roman" w:cs="Times New Roman"/>
          <w:bCs/>
          <w:sz w:val="24"/>
          <w:szCs w:val="24"/>
        </w:rPr>
        <w:t>диктант, лексико-грамматическая самостоятельная работа, лексико-грамматическая контрольная работа, устный опрос</w:t>
      </w:r>
      <w:r w:rsidR="00D52AAA">
        <w:rPr>
          <w:rFonts w:ascii="Times New Roman" w:hAnsi="Times New Roman" w:cs="Times New Roman"/>
          <w:bCs/>
          <w:sz w:val="24"/>
          <w:szCs w:val="24"/>
        </w:rPr>
        <w:t>, проектная работа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A375C5" w:rsidRDefault="00D52AAA" w:rsidP="00D52AAA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Контроль осуществляется</w:t>
      </w:r>
      <w:r w:rsidR="00A375C5">
        <w:rPr>
          <w:rFonts w:ascii="Times New Roman" w:hAnsi="Times New Roman" w:cs="Times New Roman"/>
          <w:color w:val="000000"/>
          <w:sz w:val="24"/>
          <w:szCs w:val="24"/>
        </w:rPr>
        <w:t xml:space="preserve"> в четырех видах речевой деятельности (чтении, аудировании, говорении и письме). При этом показателем достижения базового уровня в каждом из них будет получение уча</w:t>
      </w:r>
      <w:r w:rsidR="00A375C5">
        <w:rPr>
          <w:rFonts w:ascii="Times New Roman" w:hAnsi="Times New Roman" w:cs="Times New Roman"/>
          <w:color w:val="000000"/>
          <w:sz w:val="24"/>
          <w:szCs w:val="24"/>
        </w:rPr>
        <w:softHyphen/>
        <w:t>щимися 60—70% от максимального количества бал</w:t>
      </w:r>
      <w:r w:rsidR="00A375C5">
        <w:rPr>
          <w:rFonts w:ascii="Times New Roman" w:hAnsi="Times New Roman" w:cs="Times New Roman"/>
          <w:color w:val="000000"/>
          <w:sz w:val="24"/>
          <w:szCs w:val="24"/>
        </w:rPr>
        <w:softHyphen/>
        <w:t>лов.</w:t>
      </w:r>
    </w:p>
    <w:p w:rsidR="00A375C5" w:rsidRDefault="00A375C5" w:rsidP="00D52AA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Объектами контроля являются такие речевые уме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ния, как: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Чтение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умение понять общее содержание и основные факты, о которых сообщается в тексте (ознакоми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тельное чтение);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умение найти в тексте необходимую информа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цию;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умение точно понять сообщаемую в тексте ин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формацию.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Аудирование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— умение понять общее содержание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— умение понять основное содержание (главную мысль)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аудиотекста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Письмо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умение заполнить официальный бланк (анке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ту);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умение написать короткое сообщение, связан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ное с повседневной жизнью учащегося, а также личное письмо.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Говорение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— умение вести беседу на темы, связанные с по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вседневной жизнью, при этом языковые средства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должны соответствовать коммуникативным намере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ниям (коммуникативной задаче) говорящего.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выполнения заданий по чтению и аудиро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ванию осуществляется с помощью заданий закрытого типа, т. е. таких заданий, в которых учащимся пред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лагается выбрать один из нескольких вариантов отве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та. Оценку производят  согласно заранее оговоренной шкале.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100-90% - оценка 5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89-71% - оценка 4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70-60% - оценка 3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59-0% -оценка 2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Оценка выполнения заданий по письму осу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ществляется по следующим параметрам: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решение коммуникативной задачи (насколько полно и точно она выполнена);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относительная грамматическая корректность (морфологическая и синтаксическая грамотность, допускающая некоторое количество не нарушающих общения ошибок);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корректность употребления лексического матери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ала и связность текста (обоснованность употребления лексики, ее разнообразие, обеспечение связности текс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та за счет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внутрифразовых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 межфразовых связей).</w:t>
      </w:r>
    </w:p>
    <w:p w:rsidR="00A375C5" w:rsidRDefault="00A375C5" w:rsidP="00A375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Оценка 5 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выполнено полностью: даны полные </w:t>
      </w:r>
      <w:r w:rsidR="00D52AAA">
        <w:rPr>
          <w:rFonts w:ascii="Times New Roman" w:hAnsi="Times New Roman"/>
          <w:sz w:val="24"/>
          <w:szCs w:val="24"/>
        </w:rPr>
        <w:t>ответы на</w:t>
      </w:r>
      <w:r>
        <w:rPr>
          <w:rFonts w:ascii="Times New Roman" w:hAnsi="Times New Roman"/>
          <w:sz w:val="24"/>
          <w:szCs w:val="24"/>
        </w:rPr>
        <w:t xml:space="preserve"> три  заданных вопроса. Правильно </w:t>
      </w:r>
      <w:r w:rsidR="00D52AAA">
        <w:rPr>
          <w:rFonts w:ascii="Times New Roman" w:hAnsi="Times New Roman"/>
          <w:sz w:val="24"/>
          <w:szCs w:val="24"/>
        </w:rPr>
        <w:t xml:space="preserve">выбраны обращение, </w:t>
      </w:r>
      <w:r>
        <w:rPr>
          <w:rFonts w:ascii="Times New Roman" w:hAnsi="Times New Roman"/>
          <w:sz w:val="24"/>
          <w:szCs w:val="24"/>
        </w:rPr>
        <w:t xml:space="preserve">завершающая </w:t>
      </w:r>
      <w:proofErr w:type="gramStart"/>
      <w:r>
        <w:rPr>
          <w:rFonts w:ascii="Times New Roman" w:hAnsi="Times New Roman"/>
          <w:sz w:val="24"/>
          <w:szCs w:val="24"/>
        </w:rPr>
        <w:t>фраза  и</w:t>
      </w:r>
      <w:proofErr w:type="gramEnd"/>
      <w:r>
        <w:rPr>
          <w:rFonts w:ascii="Times New Roman" w:hAnsi="Times New Roman"/>
          <w:sz w:val="24"/>
          <w:szCs w:val="24"/>
        </w:rPr>
        <w:t xml:space="preserve">  подпись.  </w:t>
      </w:r>
      <w:r w:rsidR="00D52AAA">
        <w:rPr>
          <w:rFonts w:ascii="Times New Roman" w:hAnsi="Times New Roman"/>
          <w:sz w:val="24"/>
          <w:szCs w:val="24"/>
        </w:rPr>
        <w:t>Есть благодарность</w:t>
      </w:r>
      <w:r>
        <w:rPr>
          <w:rFonts w:ascii="Times New Roman" w:hAnsi="Times New Roman"/>
          <w:sz w:val="24"/>
          <w:szCs w:val="24"/>
        </w:rPr>
        <w:t xml:space="preserve">, упоминание </w:t>
      </w:r>
      <w:r w:rsidR="00D52AAA">
        <w:rPr>
          <w:rFonts w:ascii="Times New Roman" w:hAnsi="Times New Roman"/>
          <w:sz w:val="24"/>
          <w:szCs w:val="24"/>
        </w:rPr>
        <w:t>о предыдущих</w:t>
      </w:r>
      <w:r>
        <w:rPr>
          <w:rFonts w:ascii="Times New Roman" w:hAnsi="Times New Roman"/>
          <w:sz w:val="24"/>
          <w:szCs w:val="24"/>
        </w:rPr>
        <w:t xml:space="preserve">  контактах, выражена надежда  на будущие контакты. </w:t>
      </w:r>
      <w:r w:rsidR="00D52AAA">
        <w:rPr>
          <w:rFonts w:ascii="Times New Roman" w:hAnsi="Times New Roman"/>
          <w:sz w:val="24"/>
          <w:szCs w:val="24"/>
        </w:rPr>
        <w:t>Текст логично выстроен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D52AAA">
        <w:rPr>
          <w:rFonts w:ascii="Times New Roman" w:hAnsi="Times New Roman"/>
          <w:sz w:val="24"/>
          <w:szCs w:val="24"/>
        </w:rPr>
        <w:t>и разделен</w:t>
      </w:r>
      <w:r>
        <w:rPr>
          <w:rFonts w:ascii="Times New Roman" w:hAnsi="Times New Roman"/>
          <w:sz w:val="24"/>
          <w:szCs w:val="24"/>
        </w:rPr>
        <w:t xml:space="preserve"> </w:t>
      </w:r>
      <w:r w:rsidR="00D52AAA">
        <w:rPr>
          <w:rFonts w:ascii="Times New Roman" w:hAnsi="Times New Roman"/>
          <w:sz w:val="24"/>
          <w:szCs w:val="24"/>
        </w:rPr>
        <w:t>на абзацы</w:t>
      </w:r>
      <w:r>
        <w:rPr>
          <w:rFonts w:ascii="Times New Roman" w:hAnsi="Times New Roman"/>
          <w:sz w:val="24"/>
          <w:szCs w:val="24"/>
        </w:rPr>
        <w:t xml:space="preserve">; правильно использованы языковые </w:t>
      </w:r>
      <w:r w:rsidR="00D52AAA">
        <w:rPr>
          <w:rFonts w:ascii="Times New Roman" w:hAnsi="Times New Roman"/>
          <w:sz w:val="24"/>
          <w:szCs w:val="24"/>
        </w:rPr>
        <w:t>средства для</w:t>
      </w:r>
      <w:r>
        <w:rPr>
          <w:rFonts w:ascii="Times New Roman" w:hAnsi="Times New Roman"/>
          <w:sz w:val="24"/>
          <w:szCs w:val="24"/>
        </w:rPr>
        <w:t xml:space="preserve"> передачи логической связи; оформление </w:t>
      </w:r>
      <w:r w:rsidR="00D52AAA">
        <w:rPr>
          <w:rFonts w:ascii="Times New Roman" w:hAnsi="Times New Roman"/>
          <w:sz w:val="24"/>
          <w:szCs w:val="24"/>
        </w:rPr>
        <w:t>текста нормам</w:t>
      </w:r>
      <w:r>
        <w:rPr>
          <w:rFonts w:ascii="Times New Roman" w:hAnsi="Times New Roman"/>
          <w:sz w:val="24"/>
          <w:szCs w:val="24"/>
        </w:rPr>
        <w:t xml:space="preserve"> письменного этикета.</w:t>
      </w:r>
    </w:p>
    <w:p w:rsidR="00A375C5" w:rsidRDefault="00D52AAA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Использованы разнообразная лексика и грамматические</w:t>
      </w:r>
      <w:r w:rsidR="00A375C5">
        <w:rPr>
          <w:rFonts w:ascii="Times New Roman" w:hAnsi="Times New Roman"/>
          <w:sz w:val="24"/>
          <w:szCs w:val="24"/>
        </w:rPr>
        <w:t xml:space="preserve"> структуры, соответствующие  поставленной коммуникативной  задаче (допускается  не  более 2  языковых  ошибок,  не  затрудняющих понимания). 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4 </w:t>
      </w:r>
    </w:p>
    <w:p w:rsidR="00A375C5" w:rsidRDefault="00A375C5" w:rsidP="00A375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выполнено: даны  от</w:t>
      </w:r>
      <w:r w:rsidR="00F653E3">
        <w:rPr>
          <w:rFonts w:ascii="Times New Roman" w:hAnsi="Times New Roman"/>
          <w:sz w:val="24"/>
          <w:szCs w:val="24"/>
        </w:rPr>
        <w:t>веты на три заданных вопроса, но</w:t>
      </w:r>
      <w:r>
        <w:rPr>
          <w:rFonts w:ascii="Times New Roman" w:hAnsi="Times New Roman"/>
          <w:sz w:val="24"/>
          <w:szCs w:val="24"/>
        </w:rPr>
        <w:t xml:space="preserve">  на  один вопрос   дан неполный ответ.  Есть 1–2  нарушения  в с</w:t>
      </w:r>
      <w:r w:rsidR="00F653E3">
        <w:rPr>
          <w:rFonts w:ascii="Times New Roman" w:hAnsi="Times New Roman"/>
          <w:sz w:val="24"/>
          <w:szCs w:val="24"/>
        </w:rPr>
        <w:t>тилевом оформлении письма, и/или</w:t>
      </w:r>
      <w:r>
        <w:rPr>
          <w:rFonts w:ascii="Times New Roman" w:hAnsi="Times New Roman"/>
          <w:sz w:val="24"/>
          <w:szCs w:val="24"/>
        </w:rPr>
        <w:t xml:space="preserve"> отсутствует благодарность,  упоминание  о предыдущих/будущих контактах.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Текст  в</w:t>
      </w:r>
      <w:proofErr w:type="gramEnd"/>
      <w:r>
        <w:rPr>
          <w:rFonts w:ascii="Times New Roman" w:hAnsi="Times New Roman"/>
          <w:sz w:val="24"/>
          <w:szCs w:val="24"/>
        </w:rPr>
        <w:t xml:space="preserve">  </w:t>
      </w:r>
      <w:r w:rsidR="00F653E3">
        <w:rPr>
          <w:rFonts w:ascii="Times New Roman" w:hAnsi="Times New Roman"/>
          <w:sz w:val="24"/>
          <w:szCs w:val="24"/>
        </w:rPr>
        <w:t>основном  логично  выстроен,  но</w:t>
      </w:r>
      <w:r>
        <w:rPr>
          <w:rFonts w:ascii="Times New Roman" w:hAnsi="Times New Roman"/>
          <w:sz w:val="24"/>
          <w:szCs w:val="24"/>
        </w:rPr>
        <w:t xml:space="preserve"> имеются недостатки  (1–2)  при использовании  средств логической связ</w:t>
      </w:r>
      <w:r w:rsidR="00F653E3">
        <w:rPr>
          <w:rFonts w:ascii="Times New Roman" w:hAnsi="Times New Roman"/>
          <w:sz w:val="24"/>
          <w:szCs w:val="24"/>
        </w:rPr>
        <w:t>и и/или делении  на  абзацы. или</w:t>
      </w:r>
      <w:r>
        <w:rPr>
          <w:rFonts w:ascii="Times New Roman" w:hAnsi="Times New Roman"/>
          <w:sz w:val="24"/>
          <w:szCs w:val="24"/>
        </w:rPr>
        <w:t xml:space="preserve">  имеются отдельные нарушения  в структурном оформлении текста  письма.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Имеются языковые ошибки, не </w:t>
      </w:r>
      <w:proofErr w:type="gramStart"/>
      <w:r>
        <w:rPr>
          <w:rFonts w:ascii="Times New Roman" w:hAnsi="Times New Roman"/>
          <w:sz w:val="24"/>
          <w:szCs w:val="24"/>
        </w:rPr>
        <w:t>затрудняющие  понимания</w:t>
      </w:r>
      <w:proofErr w:type="gramEnd"/>
      <w:r>
        <w:rPr>
          <w:rFonts w:ascii="Times New Roman" w:hAnsi="Times New Roman"/>
          <w:sz w:val="24"/>
          <w:szCs w:val="24"/>
        </w:rPr>
        <w:t xml:space="preserve"> (допускается  не более 4  негрубых</w:t>
      </w:r>
    </w:p>
    <w:p w:rsidR="00A375C5" w:rsidRDefault="00F653E3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языковых  ошибок),  или</w:t>
      </w:r>
      <w:r w:rsidR="00A375C5">
        <w:rPr>
          <w:rFonts w:ascii="Times New Roman" w:hAnsi="Times New Roman"/>
          <w:sz w:val="24"/>
          <w:szCs w:val="24"/>
        </w:rPr>
        <w:t xml:space="preserve"> языковые ошибки  отсутствуют, но  используются  лексические  единицы и грамматические структуры только   элементарного уровня. </w:t>
      </w:r>
      <w:proofErr w:type="gramStart"/>
      <w:r w:rsidR="00A375C5">
        <w:rPr>
          <w:rFonts w:ascii="Times New Roman" w:hAnsi="Times New Roman"/>
          <w:sz w:val="24"/>
          <w:szCs w:val="24"/>
        </w:rPr>
        <w:t>Орфографические  и</w:t>
      </w:r>
      <w:proofErr w:type="gramEnd"/>
      <w:r w:rsidR="00A375C5">
        <w:rPr>
          <w:rFonts w:ascii="Times New Roman" w:hAnsi="Times New Roman"/>
          <w:sz w:val="24"/>
          <w:szCs w:val="24"/>
        </w:rPr>
        <w:t xml:space="preserve"> пунктуационные ошибки  практически  отсутствуют (допускается  не более 2,  не затрудняющих  понимание текста).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</w:t>
      </w:r>
    </w:p>
    <w:p w:rsidR="00A375C5" w:rsidRDefault="00A375C5" w:rsidP="00A375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Задание выполнено частично: даны </w:t>
      </w:r>
      <w:r w:rsidR="00F653E3">
        <w:rPr>
          <w:rFonts w:ascii="Times New Roman" w:hAnsi="Times New Roman"/>
          <w:sz w:val="24"/>
          <w:szCs w:val="24"/>
        </w:rPr>
        <w:t xml:space="preserve"> ответы на  заданные вопросы, но</w:t>
      </w:r>
      <w:r>
        <w:rPr>
          <w:rFonts w:ascii="Times New Roman" w:hAnsi="Times New Roman"/>
          <w:sz w:val="24"/>
          <w:szCs w:val="24"/>
        </w:rPr>
        <w:t xml:space="preserve"> на  два  во</w:t>
      </w:r>
      <w:r w:rsidR="00F653E3">
        <w:rPr>
          <w:rFonts w:ascii="Times New Roman" w:hAnsi="Times New Roman"/>
          <w:sz w:val="24"/>
          <w:szCs w:val="24"/>
        </w:rPr>
        <w:t>проса  даны неполные ответы, или</w:t>
      </w:r>
      <w:r>
        <w:rPr>
          <w:rFonts w:ascii="Times New Roman" w:hAnsi="Times New Roman"/>
          <w:sz w:val="24"/>
          <w:szCs w:val="24"/>
        </w:rPr>
        <w:t xml:space="preserve"> ответ  на один  вопрос отсутствует. Имеется более 2  нарушений  в стилевом оформлении письма  и  в соблюдении норм  вежливости. Имеются языковые ошибки,   не затрудняющие  понимания (допускается  не более 5  не</w:t>
      </w:r>
      <w:r w:rsidR="00F653E3">
        <w:rPr>
          <w:rFonts w:ascii="Times New Roman" w:hAnsi="Times New Roman"/>
          <w:sz w:val="24"/>
          <w:szCs w:val="24"/>
        </w:rPr>
        <w:t>грубых  языковых  ошибок) или</w:t>
      </w:r>
      <w:r>
        <w:rPr>
          <w:rFonts w:ascii="Times New Roman" w:hAnsi="Times New Roman"/>
          <w:sz w:val="24"/>
          <w:szCs w:val="24"/>
        </w:rPr>
        <w:t xml:space="preserve"> допущены языковые ошибки, которые з</w:t>
      </w:r>
      <w:r w:rsidR="00F653E3">
        <w:rPr>
          <w:rFonts w:ascii="Times New Roman" w:hAnsi="Times New Roman"/>
          <w:sz w:val="24"/>
          <w:szCs w:val="24"/>
        </w:rPr>
        <w:t xml:space="preserve">атрудняют понимание (не  более </w:t>
      </w:r>
      <w:r>
        <w:rPr>
          <w:rFonts w:ascii="Times New Roman" w:hAnsi="Times New Roman"/>
          <w:sz w:val="24"/>
          <w:szCs w:val="24"/>
        </w:rPr>
        <w:t>1–2).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Допущенные орфографические  и пунктуационные ошибки не затрудняют  понимания (допускается  не более 3–4  ошибок).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2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 не выполнено: отсутств</w:t>
      </w:r>
      <w:r w:rsidR="00F653E3">
        <w:rPr>
          <w:rFonts w:ascii="Times New Roman" w:hAnsi="Times New Roman" w:cs="Times New Roman"/>
          <w:sz w:val="24"/>
          <w:szCs w:val="24"/>
        </w:rPr>
        <w:t>уют ответы  на два  вопроса, или</w:t>
      </w:r>
      <w:r>
        <w:rPr>
          <w:rFonts w:ascii="Times New Roman" w:hAnsi="Times New Roman" w:cs="Times New Roman"/>
          <w:sz w:val="24"/>
          <w:szCs w:val="24"/>
        </w:rPr>
        <w:t xml:space="preserve">  текст письма  не соответствует требуемому объёму.</w:t>
      </w:r>
    </w:p>
    <w:p w:rsidR="00A375C5" w:rsidRDefault="00A375C5" w:rsidP="00A375C5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Допущены многочисленные  языковые  ошибки,  которые затрудняют понимание текста.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Допущены многочисленные орфографически</w:t>
      </w:r>
      <w:r w:rsidR="00F653E3">
        <w:rPr>
          <w:rFonts w:ascii="Times New Roman" w:hAnsi="Times New Roman"/>
          <w:sz w:val="24"/>
          <w:szCs w:val="24"/>
        </w:rPr>
        <w:t>е   и пунктуационные ошибки и/или</w:t>
      </w:r>
      <w:r>
        <w:rPr>
          <w:rFonts w:ascii="Times New Roman" w:hAnsi="Times New Roman"/>
          <w:sz w:val="24"/>
          <w:szCs w:val="24"/>
        </w:rPr>
        <w:t xml:space="preserve"> допущены ошибки, которые затрудняют понимание текста грубых ошибок).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Текст  выстроен  нелогично;  допущены многочисленные ошибки  в структурном</w:t>
      </w:r>
      <w:r w:rsidR="00F653E3">
        <w:rPr>
          <w:rFonts w:ascii="Times New Roman" w:hAnsi="Times New Roman"/>
          <w:sz w:val="24"/>
          <w:szCs w:val="24"/>
        </w:rPr>
        <w:t xml:space="preserve"> оформлении текста  письма,  или</w:t>
      </w:r>
      <w:r>
        <w:rPr>
          <w:rFonts w:ascii="Times New Roman" w:hAnsi="Times New Roman"/>
          <w:sz w:val="24"/>
          <w:szCs w:val="24"/>
        </w:rPr>
        <w:t xml:space="preserve"> оформление текста  не соответствует  нормам письменного этикета, принятого  в стране изучаемого языка</w:t>
      </w:r>
    </w:p>
    <w:p w:rsidR="00A375C5" w:rsidRDefault="00F653E3" w:rsidP="00A3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 w:rsidR="00A375C5">
        <w:rPr>
          <w:rFonts w:ascii="Times New Roman" w:hAnsi="Times New Roman" w:cs="Times New Roman"/>
          <w:color w:val="000000"/>
          <w:sz w:val="24"/>
          <w:szCs w:val="24"/>
        </w:rPr>
        <w:t xml:space="preserve">Оценка навыков и умений устной речи -  </w:t>
      </w:r>
      <w:r w:rsidR="00A375C5">
        <w:rPr>
          <w:rFonts w:ascii="Times New Roman" w:hAnsi="Times New Roman" w:cs="Times New Roman"/>
          <w:b/>
          <w:sz w:val="24"/>
          <w:szCs w:val="24"/>
        </w:rPr>
        <w:t>тематического монологического высказывания</w:t>
      </w:r>
      <w:r w:rsidR="00A375C5">
        <w:rPr>
          <w:rFonts w:ascii="Times New Roman" w:hAnsi="Times New Roman" w:cs="Times New Roman"/>
          <w:sz w:val="24"/>
          <w:szCs w:val="24"/>
        </w:rPr>
        <w:t xml:space="preserve"> </w:t>
      </w:r>
      <w:r w:rsidR="00A375C5">
        <w:rPr>
          <w:rFonts w:ascii="Times New Roman" w:hAnsi="Times New Roman" w:cs="Times New Roman"/>
          <w:color w:val="000000"/>
          <w:sz w:val="24"/>
          <w:szCs w:val="24"/>
        </w:rPr>
        <w:t>учащихся происходит по таким параметрам, как: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 решение коммуникативной задачи;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2) связность речи;</w:t>
      </w:r>
    </w:p>
    <w:p w:rsidR="00A375C5" w:rsidRDefault="00A375C5" w:rsidP="00F65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3) лексико-грамматическое оформление речи;</w:t>
      </w:r>
    </w:p>
    <w:p w:rsidR="00F653E3" w:rsidRDefault="00A375C5" w:rsidP="00F65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фонетическое оформление речи (произношение на уровнях слова и фраз, интонация).</w:t>
      </w:r>
    </w:p>
    <w:p w:rsidR="00A375C5" w:rsidRDefault="00A375C5" w:rsidP="00F653E3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5 баллов</w:t>
      </w:r>
    </w:p>
    <w:p w:rsidR="00A375C5" w:rsidRDefault="00A375C5" w:rsidP="00F653E3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Задание выполнено полностью: цель общения достигнута; тема раскрыта в полном объёме (полностью раскрыты все аспекты, указанные в задании, даны развёрнутые ответы на два дополнительных вопроса); социокультурные знания использованы в соответствии с ситуацией общения. 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Используемый лексико-грамматический материал соответствует поставленной коммуникативной задаче. Демонстрируется разнообразный словарный запас и владение простыми и сложными грамматическими структурами, используются различные типы предложений. Лексико-грамматические ошибки практически отсутствуют (допускается не более 4 негрубых языковых ошибок, не затрудняющих понимания). </w:t>
      </w:r>
    </w:p>
    <w:p w:rsidR="00F653E3" w:rsidRDefault="00F653E3" w:rsidP="00A375C5">
      <w:pPr>
        <w:pStyle w:val="a5"/>
        <w:rPr>
          <w:rFonts w:ascii="Times New Roman" w:hAnsi="Times New Roman"/>
          <w:b/>
          <w:sz w:val="24"/>
          <w:szCs w:val="24"/>
        </w:rPr>
      </w:pPr>
    </w:p>
    <w:p w:rsidR="00A375C5" w:rsidRDefault="00A375C5" w:rsidP="00A375C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 балла 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выполнено: цель общени</w:t>
      </w:r>
      <w:r w:rsidR="00F653E3">
        <w:rPr>
          <w:rFonts w:ascii="Times New Roman" w:hAnsi="Times New Roman"/>
          <w:sz w:val="24"/>
          <w:szCs w:val="24"/>
        </w:rPr>
        <w:t>я достигнута, но</w:t>
      </w:r>
      <w:r>
        <w:rPr>
          <w:rFonts w:ascii="Times New Roman" w:hAnsi="Times New Roman"/>
          <w:sz w:val="24"/>
          <w:szCs w:val="24"/>
        </w:rPr>
        <w:t xml:space="preserve"> тема раскрыта не в полном объёме (аспекты, указанные в задании, раскрыты не полностью; даны краткие ответы на два дополнительных вопроса); социокультурные знания в основном использованы в соответствии с ситуацией общения. 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Используемый лексико-грамматический материал в целом соответствует поставленной коммуникативной задаче. Наблюдается некоторое затруднение при подборе слов и неточности в их употреблении. Используются простые грамматические структуры. Допускаются лексико-грамматические ошибки (не более 6 языковых ошибок) 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Речь понятна: практически все звуки в потоке речи произносятся правильно: не допускаются фонематические ошибки (меняющие значение высказывания); соблюдается правильный интонационный рисунок.</w:t>
      </w:r>
    </w:p>
    <w:p w:rsidR="00A375C5" w:rsidRDefault="00A375C5" w:rsidP="00A375C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балла 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выполнено частично: цель общения достигнута не полностью; тема раскрыта в ограниченном объёме (не все аспекты, указанные в задании, раскрыты; дан ответ на</w:t>
      </w:r>
      <w:r w:rsidR="00F653E3">
        <w:rPr>
          <w:rFonts w:ascii="Times New Roman" w:hAnsi="Times New Roman"/>
          <w:sz w:val="24"/>
          <w:szCs w:val="24"/>
        </w:rPr>
        <w:t xml:space="preserve"> один дополнительный вопрос, или</w:t>
      </w:r>
      <w:r>
        <w:rPr>
          <w:rFonts w:ascii="Times New Roman" w:hAnsi="Times New Roman"/>
          <w:sz w:val="24"/>
          <w:szCs w:val="24"/>
        </w:rPr>
        <w:t xml:space="preserve"> даны неточные ответы на два дополнительных вопроса); социокультурные знания мало использованы в соответствии с ситуацией общения. </w:t>
      </w:r>
    </w:p>
    <w:p w:rsidR="00A375C5" w:rsidRDefault="00A375C5" w:rsidP="00A375C5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Речь почти не воспринимается на слух из-за неправильного произношения многих звуков и многочисленных фонематических ошибок. Недостаточный словарный запас, неправильное использование грамматических структур, многочисленные языковые ошибки не позволяют выполнить поставленную коммуникативную задачу </w:t>
      </w:r>
    </w:p>
    <w:p w:rsidR="00A375C5" w:rsidRDefault="00A375C5" w:rsidP="00A375C5">
      <w:pPr>
        <w:pStyle w:val="a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 балла</w:t>
      </w:r>
    </w:p>
    <w:p w:rsidR="00A375C5" w:rsidRDefault="00A375C5" w:rsidP="00F653E3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Задание не выполнено: цель общения не достигнута. Речь не воспринимается на слух из-за неправильного произношения  звуков и многочисленных фонематических ошибок. Используемый лексико-грамматический материал в целом  не соответствует поставленной коммуникативной задаче. Наблюдается значительные затруднение при подборе слов и неверное в их употреблении. Нарушены  грамматические структуры предложений.</w:t>
      </w:r>
    </w:p>
    <w:p w:rsidR="00A375C5" w:rsidRDefault="00F653E3" w:rsidP="00F653E3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A375C5">
        <w:rPr>
          <w:rFonts w:ascii="Times New Roman" w:hAnsi="Times New Roman" w:cs="Times New Roman"/>
          <w:color w:val="000000"/>
          <w:sz w:val="24"/>
          <w:szCs w:val="24"/>
        </w:rPr>
        <w:t xml:space="preserve">Оценка навыков и умений устной речи -  </w:t>
      </w:r>
      <w:r>
        <w:rPr>
          <w:rFonts w:ascii="Times New Roman" w:hAnsi="Times New Roman" w:cs="Times New Roman"/>
          <w:b/>
          <w:sz w:val="24"/>
          <w:szCs w:val="24"/>
        </w:rPr>
        <w:t>диа</w:t>
      </w:r>
      <w:r w:rsidR="00A375C5">
        <w:rPr>
          <w:rFonts w:ascii="Times New Roman" w:hAnsi="Times New Roman" w:cs="Times New Roman"/>
          <w:b/>
          <w:sz w:val="24"/>
          <w:szCs w:val="24"/>
        </w:rPr>
        <w:t>логического высказывания</w:t>
      </w:r>
      <w:r w:rsidR="00A375C5">
        <w:rPr>
          <w:rFonts w:ascii="Times New Roman" w:hAnsi="Times New Roman" w:cs="Times New Roman"/>
          <w:sz w:val="24"/>
          <w:szCs w:val="24"/>
        </w:rPr>
        <w:t xml:space="preserve"> </w:t>
      </w:r>
      <w:r w:rsidR="00A375C5">
        <w:rPr>
          <w:rFonts w:ascii="Times New Roman" w:hAnsi="Times New Roman" w:cs="Times New Roman"/>
          <w:color w:val="000000"/>
          <w:sz w:val="24"/>
          <w:szCs w:val="24"/>
        </w:rPr>
        <w:t xml:space="preserve">учащихся 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происходит по таким параметрам, как: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1) решение коммуникативной задачи; 2) взаимодействие с собеседником;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3) лексико-грамматическое оформление речи;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4) фонетическое оформление речи (произношение на уровнях слова и фраз, интонация).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5 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выполнено полностью: цель общения достигнута; тема раскрыта в полном объёме (полностью раскрыты все аспекты, указанные в задании); социокультурные знания использованы в соответствии с ситуацией общения.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Демонстрирует хорошие навыки и умения речевого взаимодействия с партнером: умеет начать, поддержать и закончить беседу; соблюдает очерёдность при обмене репликами; восстанавливает беседу в случае сбоя; является активным, заинтересованным собеседником; соблюдает нормы вежливости. Используемый лексико-грамматический материал соответствует поставленной коммуникативной задаче. Демонстрируется большой словарный запас и владение разнообразными грамматическим и структурами. 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Речь понятна. Все звуки в потоке речи произносятся правильно. Соблюдается правильный интонационный рисунок.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Оценка 4 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</w:t>
      </w:r>
      <w:r w:rsidR="00F653E3">
        <w:rPr>
          <w:rFonts w:ascii="Times New Roman" w:hAnsi="Times New Roman" w:cs="Times New Roman"/>
          <w:sz w:val="24"/>
          <w:szCs w:val="24"/>
        </w:rPr>
        <w:t>ено: цель общения достигнута, но</w:t>
      </w:r>
      <w:r>
        <w:rPr>
          <w:rFonts w:ascii="Times New Roman" w:hAnsi="Times New Roman" w:cs="Times New Roman"/>
          <w:sz w:val="24"/>
          <w:szCs w:val="24"/>
        </w:rPr>
        <w:t xml:space="preserve"> тема раскрыта не в полном объёме (аспекты, указанные в задании, раскрыты не полностью); социокультурные знания в основном использованы в соответствии с ситуацией общения.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Демонстрирует навыки и умения речевого взаимодействия с партнером: умеет начать, поддержать (в большинстве случаев) и закончить беседу; соблюдает очерёдность при обмене репликами; демонстрирует наличие проблемы в понимании собеседника; не всегда соблюдает нормы вежливости Лексико-грамматические ошибки практически отсутствуют (допускается не более 3 негрубых языковых ошибок, не затрудняющих понимания).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понятна. Практически все звуки в потоке речи произносятся правильно. Соблюдается  почти правильный интонационный рисунок.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3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 выполнено частично: цель общения достигнута не полностью; тема раскрыта в ограниченном объёме (не все аспекты, указанные в задании, раскрыты); социокультурные знания мало использованы в соответствии с ситуацией общения.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Демонстрирует несформированность навыков и умения речевого взаимодействия с партнером: умеет начать, но не стремится поддержать беседу и зависит от помощи со стороны собеседника; в большинстве случаев не соблюдает нормы вежливости.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Используемый лексико-грамматический материал в целом соответствует поставленной коммуникативной задаче. Демонстрируется достаточный словарный запас, но наблюдается некоторое затруднение при подборе слов и неточности в их употреблении. Используются только простые грамматические структуры. Допускаются лексико-грамматические ошибки (не более 5 языковых ошибок).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Оценка 2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может поддерживать беседу. Недостаточный словарный запас, неправильное использование грамматических структур, многочисленные языковые ошибки не позволяют выполнить поставленную коммуникативную задачу.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почти не воспринимается на слух из-за неправильного произношения многих звуков и многочисленных фонематических ошибок.</w:t>
      </w:r>
    </w:p>
    <w:p w:rsidR="00A375C5" w:rsidRDefault="00A375C5" w:rsidP="00F653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375C5" w:rsidRDefault="00A375C5" w:rsidP="00F653E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375C5" w:rsidRDefault="00A375C5" w:rsidP="00A375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5C5" w:rsidRDefault="00A375C5" w:rsidP="00A375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5C5" w:rsidRDefault="00A375C5" w:rsidP="00A375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5C5" w:rsidRDefault="00A375C5" w:rsidP="00A375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75C5" w:rsidRDefault="00A375C5" w:rsidP="00A375C5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5B048F" w:rsidRDefault="005B048F" w:rsidP="005B04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5B04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5B04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5B04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5B04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A375C5" w:rsidP="005B048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375C5" w:rsidRDefault="00B7402C" w:rsidP="00B7402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Раздел2.</w:t>
      </w:r>
      <w:r w:rsidR="00A375C5" w:rsidRPr="006B485B">
        <w:rPr>
          <w:rFonts w:ascii="Times New Roman" w:hAnsi="Times New Roman"/>
          <w:b/>
          <w:sz w:val="28"/>
          <w:szCs w:val="28"/>
        </w:rPr>
        <w:t xml:space="preserve"> </w:t>
      </w:r>
      <w:r w:rsidR="00A66136">
        <w:rPr>
          <w:rFonts w:ascii="Times New Roman" w:hAnsi="Times New Roman"/>
          <w:b/>
          <w:sz w:val="28"/>
          <w:szCs w:val="28"/>
        </w:rPr>
        <w:t>«</w:t>
      </w:r>
      <w:r w:rsidR="00A375C5">
        <w:rPr>
          <w:rFonts w:ascii="Times New Roman" w:hAnsi="Times New Roman"/>
          <w:b/>
          <w:sz w:val="28"/>
          <w:szCs w:val="28"/>
        </w:rPr>
        <w:t>Содержание учебного предмета</w:t>
      </w:r>
      <w:r w:rsidR="00A66136">
        <w:rPr>
          <w:rFonts w:ascii="Times New Roman" w:hAnsi="Times New Roman"/>
          <w:b/>
          <w:sz w:val="28"/>
          <w:szCs w:val="28"/>
        </w:rPr>
        <w:t>»</w:t>
      </w:r>
    </w:p>
    <w:p w:rsidR="00B7402C" w:rsidRDefault="00A375C5" w:rsidP="00A375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</w:p>
    <w:p w:rsidR="00A375C5" w:rsidRDefault="00A375C5" w:rsidP="00A375C5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Всё о себе </w:t>
      </w:r>
    </w:p>
    <w:p w:rsidR="00A375C5" w:rsidRDefault="00A375C5" w:rsidP="00A3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Личная идентификация, Вещи, которые у нас есть, место проживания, профессии, род занятий, семья друга.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Повседневная жизнь</w:t>
      </w:r>
    </w:p>
    <w:p w:rsidR="00A375C5" w:rsidRDefault="00A375C5" w:rsidP="00A3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Моя жизнь  дома, комнаты в доме, повторяем грамматику, расписание уроков, современные удобства, современные удобства, каникулы, зачем  нужно  знать иностранный язык,  наши дома.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Свободное время 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Увлечения и интересы, любимые занятия, известные писатели, музыка, </w:t>
      </w:r>
      <w:proofErr w:type="gramStart"/>
      <w:r>
        <w:rPr>
          <w:rFonts w:ascii="Times New Roman" w:hAnsi="Times New Roman"/>
          <w:sz w:val="24"/>
          <w:szCs w:val="24"/>
        </w:rPr>
        <w:t>спорт,  организация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досуга, хобби, свободное время, спорт в моей жизни, Британский музей.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Путешествия 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Виды путешествий, средства передвижения, Рассказ о </w:t>
      </w:r>
      <w:proofErr w:type="gramStart"/>
      <w:r>
        <w:rPr>
          <w:rFonts w:ascii="Times New Roman" w:hAnsi="Times New Roman"/>
          <w:sz w:val="24"/>
          <w:szCs w:val="24"/>
        </w:rPr>
        <w:t>путешествии,  организация</w:t>
      </w:r>
      <w:proofErr w:type="gramEnd"/>
      <w:r>
        <w:rPr>
          <w:rFonts w:ascii="Times New Roman" w:hAnsi="Times New Roman"/>
          <w:sz w:val="24"/>
          <w:szCs w:val="24"/>
        </w:rPr>
        <w:t xml:space="preserve"> путешествия, в аэропорту, в гостинице, мы любим  путешествовать, моё путешествие.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Страны и традиции </w:t>
      </w:r>
    </w:p>
    <w:p w:rsidR="00A375C5" w:rsidRDefault="00A375C5" w:rsidP="00A375C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Известные достопримечательности, страны и их символы, из истории стран, традиционная еда, известные люди, национальные традиции, праздники разных стран, русские традиции, особые даты.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Мир вокруг нас </w:t>
      </w:r>
    </w:p>
    <w:p w:rsidR="00A375C5" w:rsidRDefault="00A375C5" w:rsidP="00A37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Природа вокруг, приветствуя друг друга, красота мира, страны и континенты, страны и национальности, национальности и языки, мир, в котором я живу, англоговорящие страны, вежливое прощание, что мы делали раньше, вежливое приглашение, животные в опасности, слова благодарности, мир цветов. 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Великобритания </w:t>
      </w:r>
    </w:p>
    <w:p w:rsidR="00A375C5" w:rsidRDefault="00A375C5" w:rsidP="00A37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Великобритании, население страны, климат, погода и природа страны,</w:t>
      </w:r>
    </w:p>
    <w:p w:rsidR="00A375C5" w:rsidRDefault="00A375C5" w:rsidP="00A375C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королева и парламент, монархия в Британии, английские комплименты, британская  вежливость, образ жизни Британцев, манеры за столом, различия в образе жизни.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Здоровый образ жизни </w:t>
      </w:r>
    </w:p>
    <w:p w:rsidR="00A375C5" w:rsidRDefault="00A375C5" w:rsidP="00A375C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Забота о здоровье, как правильно извиниться, различные заболевания, как быть здоровым, на приёме у врача, советы врача, предписания врача, в аптеке, правильное питание, как быть здоровым, как быть в форме.</w:t>
      </w:r>
    </w:p>
    <w:p w:rsidR="00A375C5" w:rsidRDefault="00A375C5" w:rsidP="00A375C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Спорт и игры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Популярные виды спорта, спорт в Великобритании и  России, из истории спорта, спортивные игры, мир спорта, какой спорт выбрать, спорт в нашей жизни.</w:t>
      </w:r>
    </w:p>
    <w:p w:rsidR="00A375C5" w:rsidRDefault="003654FD" w:rsidP="00A375C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Покупки </w:t>
      </w:r>
    </w:p>
    <w:p w:rsidR="00A375C5" w:rsidRDefault="00A375C5" w:rsidP="00A375C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Выражаем согласие, различные магазины, упаковки продуктов, посещение магазина, разговор с продавцом, универсам и его отделы, денежные единицы Великобритании и США,   в торговом центре, мои покупки.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Первой содержательной линией учебного предмета «Иностранный язык» являются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коммуникативные умения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основных видах речевой деятельности, второй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языковые средства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навыки оперирования ими, третьей -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социокультурные знания и умения.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Указанные содержательные линии находятся в тесной взаимосвязи, что обусловлено един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ством составляющих коммуникативной компетенции как цели обучения: речевой, языковой,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циокультурной.</w:t>
      </w:r>
    </w:p>
    <w:p w:rsidR="00A375C5" w:rsidRDefault="00A375C5" w:rsidP="00A375C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Основной линией следует считать коммуникативные умения, которые представляют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говорения, аудирования, чтения и письма. Таким образом, язы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ковые знания и навыки представляют собой часть названных выше сложных коммуникативных умений. Формирование коммуникативной компетенции неразрывно связано с социокультур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ными знаниями, которые составляют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предмет содержания речи и обеспечивают взаимопони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мание в социокультурной/межкультурной коммуникации. Все три указанные основные со</w:t>
      </w:r>
      <w:r>
        <w:rPr>
          <w:rFonts w:ascii="Times New Roman" w:hAnsi="Times New Roman" w:cs="Times New Roman"/>
          <w:color w:val="000000"/>
          <w:sz w:val="24"/>
          <w:szCs w:val="24"/>
        </w:rPr>
        <w:softHyphen/>
        <w:t>держательные линии взаимосвязаны, и отсутствие одной из них нарушает единство учебного предмета «Иностранный язык».</w:t>
      </w:r>
    </w:p>
    <w:p w:rsidR="00A375C5" w:rsidRDefault="00A375C5" w:rsidP="00A375C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75C5" w:rsidRDefault="00A375C5" w:rsidP="00A375C5">
      <w:pPr>
        <w:pStyle w:val="a8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02CE7">
        <w:rPr>
          <w:rFonts w:ascii="Times New Roman" w:hAnsi="Times New Roman" w:cs="Times New Roman"/>
          <w:b/>
          <w:sz w:val="24"/>
          <w:szCs w:val="24"/>
        </w:rPr>
        <w:t>Перечень контрольных работ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A375C5" w:rsidRDefault="00A375C5" w:rsidP="00A375C5">
      <w:pPr>
        <w:pStyle w:val="a8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Вводная лексико-грамматическая контрольная работа</w:t>
      </w:r>
    </w:p>
    <w:p w:rsidR="00A375C5" w:rsidRDefault="00671396" w:rsidP="00A375C5">
      <w:pPr>
        <w:pStyle w:val="a8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Контрольная работа по чтению</w:t>
      </w:r>
    </w:p>
    <w:p w:rsidR="00A375C5" w:rsidRPr="00671396" w:rsidRDefault="00A375C5" w:rsidP="00A375C5">
      <w:pPr>
        <w:pStyle w:val="a8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0pt"/>
          <w:b w:val="0"/>
          <w:bCs w:val="0"/>
          <w:color w:val="auto"/>
          <w:spacing w:val="0"/>
          <w:sz w:val="24"/>
          <w:szCs w:val="24"/>
          <w:shd w:val="clear" w:color="auto" w:fill="auto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71396">
        <w:rPr>
          <w:rFonts w:ascii="Times New Roman" w:hAnsi="Times New Roman" w:cs="Times New Roman"/>
          <w:sz w:val="24"/>
          <w:szCs w:val="24"/>
        </w:rPr>
        <w:t>Лексико-грамматическая контрольная работа</w:t>
      </w:r>
    </w:p>
    <w:p w:rsidR="00A375C5" w:rsidRDefault="00A375C5" w:rsidP="00A375C5">
      <w:pPr>
        <w:pStyle w:val="a8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Style w:val="10pt"/>
          <w:sz w:val="24"/>
          <w:szCs w:val="24"/>
        </w:rPr>
        <w:t>-</w:t>
      </w:r>
      <w:r>
        <w:rPr>
          <w:rFonts w:ascii="Times New Roman" w:hAnsi="Times New Roman" w:cs="Times New Roman"/>
          <w:bCs/>
          <w:sz w:val="24"/>
          <w:szCs w:val="24"/>
        </w:rPr>
        <w:t xml:space="preserve"> К</w:t>
      </w:r>
      <w:r w:rsidRPr="00502CE7">
        <w:rPr>
          <w:rFonts w:ascii="Times New Roman" w:hAnsi="Times New Roman" w:cs="Times New Roman"/>
          <w:bCs/>
          <w:sz w:val="24"/>
          <w:szCs w:val="24"/>
        </w:rPr>
        <w:t>онтрольная работ</w:t>
      </w:r>
      <w:r w:rsidR="00671396">
        <w:rPr>
          <w:rFonts w:ascii="Times New Roman" w:hAnsi="Times New Roman" w:cs="Times New Roman"/>
          <w:bCs/>
          <w:sz w:val="24"/>
          <w:szCs w:val="24"/>
        </w:rPr>
        <w:t>а по аудированию</w:t>
      </w:r>
    </w:p>
    <w:p w:rsidR="00A375C5" w:rsidRPr="004F2BE1" w:rsidRDefault="00A375C5" w:rsidP="00A375C5">
      <w:pPr>
        <w:pStyle w:val="a8"/>
        <w:widowControl w:val="0"/>
        <w:tabs>
          <w:tab w:val="num" w:pos="567"/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Style w:val="10pt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671396">
        <w:rPr>
          <w:rFonts w:ascii="Times New Roman" w:hAnsi="Times New Roman" w:cs="Times New Roman"/>
          <w:sz w:val="24"/>
          <w:szCs w:val="24"/>
        </w:rPr>
        <w:t>Лексико-грамматическая контрольная работа</w:t>
      </w:r>
    </w:p>
    <w:p w:rsidR="00A375C5" w:rsidRDefault="00A375C5" w:rsidP="00671396">
      <w:pPr>
        <w:pStyle w:val="1"/>
        <w:shd w:val="clear" w:color="auto" w:fill="auto"/>
        <w:spacing w:after="0" w:line="240" w:lineRule="auto"/>
        <w:jc w:val="left"/>
        <w:rPr>
          <w:rStyle w:val="10pt"/>
          <w:sz w:val="24"/>
          <w:szCs w:val="24"/>
        </w:rPr>
      </w:pPr>
      <w:r>
        <w:rPr>
          <w:rStyle w:val="10pt"/>
          <w:sz w:val="24"/>
          <w:szCs w:val="24"/>
        </w:rPr>
        <w:t xml:space="preserve">- </w:t>
      </w:r>
      <w:r w:rsidRPr="00404B84">
        <w:rPr>
          <w:rStyle w:val="10pt"/>
          <w:sz w:val="24"/>
          <w:szCs w:val="24"/>
        </w:rPr>
        <w:t xml:space="preserve">Контрольная работа по </w:t>
      </w:r>
      <w:r w:rsidR="00671396">
        <w:rPr>
          <w:rStyle w:val="10pt"/>
          <w:sz w:val="24"/>
          <w:szCs w:val="24"/>
        </w:rPr>
        <w:t>письму</w:t>
      </w:r>
    </w:p>
    <w:p w:rsidR="00A375C5" w:rsidRDefault="00A375C5" w:rsidP="00A375C5">
      <w:pPr>
        <w:pStyle w:val="1"/>
        <w:shd w:val="clear" w:color="auto" w:fill="auto"/>
        <w:spacing w:after="0" w:line="240" w:lineRule="auto"/>
        <w:jc w:val="left"/>
        <w:rPr>
          <w:rStyle w:val="10pt"/>
          <w:sz w:val="24"/>
          <w:szCs w:val="24"/>
        </w:rPr>
      </w:pPr>
      <w:r>
        <w:rPr>
          <w:rStyle w:val="10pt"/>
          <w:sz w:val="24"/>
          <w:szCs w:val="24"/>
        </w:rPr>
        <w:t xml:space="preserve">- </w:t>
      </w:r>
      <w:r w:rsidR="00671396">
        <w:rPr>
          <w:rStyle w:val="10pt"/>
          <w:sz w:val="24"/>
          <w:szCs w:val="24"/>
        </w:rPr>
        <w:t>Итоговая</w:t>
      </w:r>
      <w:r w:rsidRPr="00404B84">
        <w:rPr>
          <w:rStyle w:val="10pt"/>
          <w:sz w:val="24"/>
          <w:szCs w:val="24"/>
        </w:rPr>
        <w:t xml:space="preserve"> лексико-г</w:t>
      </w:r>
      <w:r>
        <w:rPr>
          <w:rStyle w:val="10pt"/>
          <w:sz w:val="24"/>
          <w:szCs w:val="24"/>
        </w:rPr>
        <w:t>рамматическая контрольная работа</w:t>
      </w:r>
    </w:p>
    <w:p w:rsidR="00A375C5" w:rsidRDefault="00A375C5" w:rsidP="00A375C5">
      <w:pPr>
        <w:pStyle w:val="1"/>
        <w:shd w:val="clear" w:color="auto" w:fill="auto"/>
        <w:spacing w:after="0" w:line="240" w:lineRule="auto"/>
        <w:jc w:val="left"/>
        <w:rPr>
          <w:rStyle w:val="10pt"/>
          <w:sz w:val="24"/>
          <w:szCs w:val="24"/>
        </w:rPr>
      </w:pPr>
    </w:p>
    <w:p w:rsidR="00A375C5" w:rsidRPr="00E80E23" w:rsidRDefault="00A375C5" w:rsidP="00A375C5">
      <w:pPr>
        <w:pStyle w:val="1"/>
        <w:shd w:val="clear" w:color="auto" w:fill="auto"/>
        <w:spacing w:after="0" w:line="240" w:lineRule="auto"/>
        <w:jc w:val="left"/>
        <w:rPr>
          <w:rStyle w:val="10pt"/>
          <w:b/>
          <w:sz w:val="24"/>
          <w:szCs w:val="24"/>
        </w:rPr>
      </w:pPr>
      <w:r w:rsidRPr="00A66136">
        <w:rPr>
          <w:rStyle w:val="10pt"/>
          <w:b/>
          <w:sz w:val="24"/>
          <w:szCs w:val="24"/>
        </w:rPr>
        <w:t>Проектная деятельность</w:t>
      </w:r>
      <w:r w:rsidRPr="00E80E23">
        <w:rPr>
          <w:rStyle w:val="10pt"/>
          <w:sz w:val="24"/>
          <w:szCs w:val="24"/>
        </w:rPr>
        <w:t>:</w:t>
      </w:r>
    </w:p>
    <w:p w:rsidR="00A375C5" w:rsidRPr="00671396" w:rsidRDefault="00A375C5" w:rsidP="00A375C5">
      <w:pPr>
        <w:pStyle w:val="1"/>
        <w:shd w:val="clear" w:color="auto" w:fill="auto"/>
        <w:spacing w:after="0" w:line="240" w:lineRule="auto"/>
        <w:jc w:val="left"/>
        <w:rPr>
          <w:rStyle w:val="10pt"/>
          <w:b/>
          <w:sz w:val="24"/>
          <w:szCs w:val="24"/>
        </w:rPr>
      </w:pPr>
      <w:r>
        <w:rPr>
          <w:rStyle w:val="10pt"/>
          <w:sz w:val="24"/>
          <w:szCs w:val="24"/>
        </w:rPr>
        <w:t xml:space="preserve">- </w:t>
      </w:r>
      <w:r w:rsidR="00671396" w:rsidRPr="00671396">
        <w:rPr>
          <w:b w:val="0"/>
        </w:rPr>
        <w:t>Я и мой мир</w:t>
      </w:r>
    </w:p>
    <w:p w:rsidR="00A375C5" w:rsidRDefault="00671396" w:rsidP="00A375C5">
      <w:pPr>
        <w:pStyle w:val="1"/>
        <w:shd w:val="clear" w:color="auto" w:fill="auto"/>
        <w:spacing w:after="0" w:line="240" w:lineRule="auto"/>
        <w:jc w:val="left"/>
        <w:rPr>
          <w:rStyle w:val="10pt"/>
          <w:sz w:val="24"/>
          <w:szCs w:val="24"/>
        </w:rPr>
      </w:pPr>
      <w:r>
        <w:rPr>
          <w:rStyle w:val="10pt"/>
          <w:sz w:val="24"/>
          <w:szCs w:val="24"/>
        </w:rPr>
        <w:t xml:space="preserve">- </w:t>
      </w:r>
      <w:r w:rsidRPr="00671396">
        <w:rPr>
          <w:b w:val="0"/>
        </w:rPr>
        <w:t>Британский образ жизни</w:t>
      </w:r>
    </w:p>
    <w:p w:rsidR="00A375C5" w:rsidRPr="000A281B" w:rsidRDefault="00671396" w:rsidP="00A375C5">
      <w:pPr>
        <w:pStyle w:val="1"/>
        <w:shd w:val="clear" w:color="auto" w:fill="auto"/>
        <w:spacing w:after="0" w:line="240" w:lineRule="auto"/>
        <w:jc w:val="left"/>
        <w:rPr>
          <w:rStyle w:val="10pt"/>
          <w:sz w:val="24"/>
          <w:szCs w:val="24"/>
        </w:rPr>
      </w:pPr>
      <w:r>
        <w:rPr>
          <w:rStyle w:val="10pt"/>
          <w:sz w:val="24"/>
          <w:szCs w:val="24"/>
        </w:rPr>
        <w:t xml:space="preserve">- </w:t>
      </w:r>
      <w:r w:rsidRPr="00671396">
        <w:rPr>
          <w:b w:val="0"/>
        </w:rPr>
        <w:t>Здоровый образ жизни</w:t>
      </w:r>
    </w:p>
    <w:p w:rsidR="00A375C5" w:rsidRDefault="00A375C5" w:rsidP="00A375C5">
      <w:pPr>
        <w:pStyle w:val="1"/>
        <w:shd w:val="clear" w:color="auto" w:fill="auto"/>
        <w:spacing w:after="0" w:line="240" w:lineRule="auto"/>
        <w:jc w:val="left"/>
        <w:rPr>
          <w:rStyle w:val="10pt"/>
          <w:sz w:val="24"/>
          <w:szCs w:val="24"/>
        </w:rPr>
      </w:pPr>
    </w:p>
    <w:p w:rsidR="00A375C5" w:rsidRDefault="00A375C5" w:rsidP="00A375C5">
      <w:pPr>
        <w:pStyle w:val="1"/>
        <w:shd w:val="clear" w:color="auto" w:fill="auto"/>
        <w:spacing w:after="0" w:line="240" w:lineRule="auto"/>
        <w:jc w:val="left"/>
        <w:rPr>
          <w:rStyle w:val="10pt"/>
          <w:sz w:val="24"/>
          <w:szCs w:val="24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4646D" w:rsidRDefault="00B4646D" w:rsidP="00A375C5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375C5" w:rsidRPr="00B7402C" w:rsidRDefault="00B7402C" w:rsidP="00B7402C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Раздел3.</w:t>
      </w:r>
      <w:r w:rsidR="00B4646D" w:rsidRPr="00B7402C">
        <w:rPr>
          <w:rFonts w:ascii="Times New Roman" w:hAnsi="Times New Roman"/>
          <w:b/>
          <w:sz w:val="28"/>
          <w:szCs w:val="28"/>
        </w:rPr>
        <w:t xml:space="preserve"> </w:t>
      </w:r>
      <w:r w:rsidR="00B4646D">
        <w:rPr>
          <w:rFonts w:ascii="Times New Roman" w:hAnsi="Times New Roman"/>
          <w:b/>
          <w:sz w:val="28"/>
          <w:szCs w:val="28"/>
        </w:rPr>
        <w:t>«</w:t>
      </w:r>
      <w:r w:rsidR="00A375C5">
        <w:rPr>
          <w:rFonts w:ascii="Times New Roman" w:hAnsi="Times New Roman"/>
          <w:b/>
          <w:sz w:val="28"/>
          <w:szCs w:val="28"/>
        </w:rPr>
        <w:t>Тематическое планирование</w:t>
      </w:r>
      <w:r w:rsidR="00B4646D">
        <w:rPr>
          <w:rFonts w:ascii="Times New Roman" w:hAnsi="Times New Roman"/>
          <w:b/>
          <w:sz w:val="28"/>
          <w:szCs w:val="28"/>
        </w:rPr>
        <w:t>»</w:t>
      </w:r>
    </w:p>
    <w:p w:rsidR="00A375C5" w:rsidRDefault="00A375C5" w:rsidP="00A375C5">
      <w:pPr>
        <w:spacing w:after="0" w:line="360" w:lineRule="auto"/>
        <w:jc w:val="center"/>
        <w:rPr>
          <w:rFonts w:ascii="Times New Roman" w:hAnsi="Times New Roman"/>
          <w:color w:val="000000"/>
          <w:sz w:val="24"/>
          <w:szCs w:val="24"/>
          <w:u w:val="single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813"/>
        <w:gridCol w:w="5410"/>
        <w:gridCol w:w="3122"/>
      </w:tblGrid>
      <w:tr w:rsidR="00A375C5" w:rsidRPr="006819D6" w:rsidTr="00D52AAA">
        <w:tc>
          <w:tcPr>
            <w:tcW w:w="813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10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3122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A375C5" w:rsidRPr="006819D6" w:rsidTr="00D52AAA">
        <w:tc>
          <w:tcPr>
            <w:tcW w:w="813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10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 себе</w:t>
            </w:r>
          </w:p>
        </w:tc>
        <w:tc>
          <w:tcPr>
            <w:tcW w:w="3122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75C5" w:rsidRPr="006819D6" w:rsidTr="00D52AAA">
        <w:tc>
          <w:tcPr>
            <w:tcW w:w="813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10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Повседневная</w:t>
            </w:r>
            <w:r w:rsidR="00A375C5" w:rsidRPr="006819D6">
              <w:rPr>
                <w:rFonts w:ascii="Times New Roman" w:hAnsi="Times New Roman" w:cs="Times New Roman"/>
                <w:sz w:val="24"/>
                <w:szCs w:val="24"/>
              </w:rPr>
              <w:t xml:space="preserve"> жизнь</w:t>
            </w:r>
          </w:p>
        </w:tc>
        <w:tc>
          <w:tcPr>
            <w:tcW w:w="3122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375C5" w:rsidRPr="006819D6" w:rsidTr="00D52AAA">
        <w:tc>
          <w:tcPr>
            <w:tcW w:w="813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10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Свободное время</w:t>
            </w:r>
          </w:p>
        </w:tc>
        <w:tc>
          <w:tcPr>
            <w:tcW w:w="3122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375C5" w:rsidRPr="006819D6" w:rsidTr="00D52AAA">
        <w:tc>
          <w:tcPr>
            <w:tcW w:w="813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10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</w:tc>
        <w:tc>
          <w:tcPr>
            <w:tcW w:w="3122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75C5" w:rsidRPr="006819D6" w:rsidTr="00D52AAA">
        <w:tc>
          <w:tcPr>
            <w:tcW w:w="813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10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Страны и традиции</w:t>
            </w:r>
          </w:p>
        </w:tc>
        <w:tc>
          <w:tcPr>
            <w:tcW w:w="3122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A375C5" w:rsidRPr="006819D6" w:rsidTr="00D52AAA">
        <w:tc>
          <w:tcPr>
            <w:tcW w:w="813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410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вокруг нас</w:t>
            </w:r>
          </w:p>
        </w:tc>
        <w:tc>
          <w:tcPr>
            <w:tcW w:w="3122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52AA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375C5" w:rsidRPr="006819D6" w:rsidTr="00D52AAA">
        <w:tc>
          <w:tcPr>
            <w:tcW w:w="813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19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410" w:type="dxa"/>
          </w:tcPr>
          <w:p w:rsidR="00A375C5" w:rsidRPr="005A3808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Великобритания</w:t>
            </w:r>
          </w:p>
        </w:tc>
        <w:tc>
          <w:tcPr>
            <w:tcW w:w="3122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2AA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375C5" w:rsidRPr="006819D6" w:rsidTr="00D52AAA">
        <w:tc>
          <w:tcPr>
            <w:tcW w:w="813" w:type="dxa"/>
          </w:tcPr>
          <w:p w:rsidR="00A375C5" w:rsidRPr="006819D6" w:rsidRDefault="00A375C5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410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образ жизни </w:t>
            </w:r>
          </w:p>
        </w:tc>
        <w:tc>
          <w:tcPr>
            <w:tcW w:w="3122" w:type="dxa"/>
          </w:tcPr>
          <w:p w:rsidR="00A375C5" w:rsidRPr="006819D6" w:rsidRDefault="00D52AAA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D52AAA" w:rsidRPr="006819D6" w:rsidTr="00D52AAA">
        <w:tc>
          <w:tcPr>
            <w:tcW w:w="813" w:type="dxa"/>
          </w:tcPr>
          <w:p w:rsidR="00D52AAA" w:rsidRDefault="00D52AAA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410" w:type="dxa"/>
          </w:tcPr>
          <w:p w:rsidR="00D52AAA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 и игры</w:t>
            </w:r>
          </w:p>
        </w:tc>
        <w:tc>
          <w:tcPr>
            <w:tcW w:w="3122" w:type="dxa"/>
          </w:tcPr>
          <w:p w:rsidR="00D52AAA" w:rsidRDefault="00D52AAA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52AAA" w:rsidRPr="006819D6" w:rsidTr="00D52AAA">
        <w:tc>
          <w:tcPr>
            <w:tcW w:w="813" w:type="dxa"/>
          </w:tcPr>
          <w:p w:rsidR="00D52AAA" w:rsidRDefault="00D52AAA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410" w:type="dxa"/>
          </w:tcPr>
          <w:p w:rsidR="00D52AAA" w:rsidRDefault="00D52AAA" w:rsidP="00A375C5">
            <w:pPr>
              <w:tabs>
                <w:tab w:val="left" w:pos="410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Покупки</w:t>
            </w:r>
          </w:p>
        </w:tc>
        <w:tc>
          <w:tcPr>
            <w:tcW w:w="3122" w:type="dxa"/>
          </w:tcPr>
          <w:p w:rsidR="00D52AAA" w:rsidRDefault="00671396" w:rsidP="00A375C5">
            <w:pPr>
              <w:tabs>
                <w:tab w:val="left" w:pos="410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A375C5" w:rsidRPr="006819D6" w:rsidRDefault="00A375C5" w:rsidP="00A375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A375C5" w:rsidRDefault="00A375C5" w:rsidP="00A375C5">
      <w:pPr>
        <w:pStyle w:val="a5"/>
        <w:suppressAutoHyphens/>
        <w:rPr>
          <w:b/>
          <w:sz w:val="24"/>
          <w:szCs w:val="24"/>
        </w:rPr>
      </w:pPr>
    </w:p>
    <w:p w:rsidR="00A375C5" w:rsidRDefault="00A375C5" w:rsidP="00A375C5">
      <w:pPr>
        <w:pStyle w:val="a5"/>
        <w:suppressAutoHyphens/>
        <w:rPr>
          <w:rFonts w:ascii="Times New Roman" w:hAnsi="Times New Roman"/>
          <w:color w:val="000000"/>
          <w:sz w:val="24"/>
          <w:szCs w:val="24"/>
        </w:rPr>
      </w:pPr>
    </w:p>
    <w:p w:rsidR="005B048F" w:rsidRDefault="005B048F" w:rsidP="005B048F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48F" w:rsidRDefault="005B048F" w:rsidP="005B048F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48F" w:rsidRDefault="005B048F" w:rsidP="005B048F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48F" w:rsidRDefault="005B048F" w:rsidP="005B048F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48F" w:rsidRDefault="005B048F" w:rsidP="005B048F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48F" w:rsidRDefault="005B048F" w:rsidP="005B048F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48F" w:rsidRDefault="005B048F" w:rsidP="005B048F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48F" w:rsidRDefault="005B048F" w:rsidP="005B048F">
      <w:pPr>
        <w:spacing w:line="360" w:lineRule="auto"/>
        <w:ind w:left="10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B048F" w:rsidRDefault="005B048F" w:rsidP="005B048F">
      <w:pPr>
        <w:spacing w:line="240" w:lineRule="auto"/>
        <w:ind w:left="106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B048F" w:rsidRDefault="005B048F" w:rsidP="00A375C5">
      <w:pPr>
        <w:spacing w:line="240" w:lineRule="auto"/>
        <w:ind w:left="1069"/>
        <w:rPr>
          <w:rFonts w:ascii="Times New Roman" w:hAnsi="Times New Roman" w:cs="Times New Roman"/>
          <w:b/>
          <w:bCs/>
          <w:sz w:val="28"/>
          <w:szCs w:val="28"/>
        </w:rPr>
      </w:pPr>
    </w:p>
    <w:p w:rsidR="005B048F" w:rsidRDefault="005B048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048F" w:rsidRDefault="005B048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048F" w:rsidRDefault="005B048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048F" w:rsidRDefault="005B048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048F" w:rsidRDefault="005B048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048F" w:rsidRDefault="005B048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B6F" w:rsidRDefault="004C2B6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B6F" w:rsidRDefault="004C2B6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B6F" w:rsidRDefault="004C2B6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B6F" w:rsidRDefault="004C2B6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B6F" w:rsidRDefault="004C2B6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B6F" w:rsidRDefault="004C2B6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4C2B6F" w:rsidRDefault="004C2B6F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7402C" w:rsidRDefault="00B7402C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4646D" w:rsidRDefault="00B4646D" w:rsidP="005B048F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5B048F" w:rsidRDefault="005B048F" w:rsidP="005B048F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2"/>
        <w:gridCol w:w="4849"/>
      </w:tblGrid>
      <w:tr w:rsidR="005B048F" w:rsidRPr="008C3279" w:rsidTr="005B048F">
        <w:tc>
          <w:tcPr>
            <w:tcW w:w="4927" w:type="dxa"/>
            <w:hideMark/>
          </w:tcPr>
          <w:p w:rsidR="005B048F" w:rsidRPr="008C3279" w:rsidRDefault="005B04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  <w:tc>
          <w:tcPr>
            <w:tcW w:w="4927" w:type="dxa"/>
            <w:hideMark/>
          </w:tcPr>
          <w:p w:rsidR="005B048F" w:rsidRPr="008C3279" w:rsidRDefault="005B048F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</w:tc>
      </w:tr>
      <w:tr w:rsidR="005B048F" w:rsidRPr="008C3279" w:rsidTr="005B048F">
        <w:tc>
          <w:tcPr>
            <w:tcW w:w="4927" w:type="dxa"/>
            <w:hideMark/>
          </w:tcPr>
          <w:p w:rsidR="00A860EA" w:rsidRPr="008C3279" w:rsidRDefault="005B04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Протокол засе</w:t>
            </w:r>
            <w:r w:rsidR="004C2B6F" w:rsidRPr="008C3279">
              <w:rPr>
                <w:rFonts w:ascii="Times New Roman" w:hAnsi="Times New Roman"/>
                <w:sz w:val="24"/>
                <w:szCs w:val="24"/>
              </w:rPr>
              <w:t xml:space="preserve">дания методического </w:t>
            </w:r>
          </w:p>
          <w:p w:rsidR="005B048F" w:rsidRPr="008C3279" w:rsidRDefault="004C2B6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совета МАОУ</w:t>
            </w:r>
            <w:r w:rsidR="005B048F" w:rsidRPr="008C3279">
              <w:rPr>
                <w:rFonts w:ascii="Times New Roman" w:hAnsi="Times New Roman"/>
                <w:sz w:val="24"/>
                <w:szCs w:val="24"/>
              </w:rPr>
              <w:t xml:space="preserve"> «Гимназия №</w:t>
            </w:r>
            <w:r w:rsidR="00F53C14" w:rsidRPr="008C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048F" w:rsidRPr="008C3279">
              <w:rPr>
                <w:rFonts w:ascii="Times New Roman" w:hAnsi="Times New Roman"/>
                <w:sz w:val="24"/>
                <w:szCs w:val="24"/>
              </w:rPr>
              <w:t>52»</w:t>
            </w:r>
          </w:p>
          <w:p w:rsidR="005B048F" w:rsidRPr="008C3279" w:rsidRDefault="00A860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№ 1 о</w:t>
            </w:r>
            <w:r w:rsidR="00A66136" w:rsidRPr="008C3279">
              <w:rPr>
                <w:rFonts w:ascii="Times New Roman" w:hAnsi="Times New Roman"/>
                <w:sz w:val="24"/>
                <w:szCs w:val="24"/>
              </w:rPr>
              <w:t>т 30</w:t>
            </w:r>
            <w:r w:rsidR="005B048F" w:rsidRPr="008C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6136" w:rsidRPr="008C3279">
              <w:rPr>
                <w:rFonts w:ascii="Times New Roman" w:hAnsi="Times New Roman"/>
                <w:sz w:val="24"/>
                <w:szCs w:val="24"/>
              </w:rPr>
              <w:t xml:space="preserve">августа </w:t>
            </w:r>
            <w:r w:rsidR="00511195" w:rsidRPr="008C3279">
              <w:rPr>
                <w:rFonts w:ascii="Times New Roman" w:hAnsi="Times New Roman"/>
                <w:sz w:val="24"/>
                <w:szCs w:val="24"/>
              </w:rPr>
              <w:t>2018</w:t>
            </w:r>
            <w:r w:rsidR="005B048F" w:rsidRPr="008C3279">
              <w:rPr>
                <w:rFonts w:ascii="Times New Roman" w:hAnsi="Times New Roman"/>
                <w:sz w:val="24"/>
                <w:szCs w:val="24"/>
              </w:rPr>
              <w:t xml:space="preserve">года </w:t>
            </w:r>
          </w:p>
          <w:p w:rsidR="00A860EA" w:rsidRPr="008C3279" w:rsidRDefault="004C2B6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A860EA" w:rsidRPr="008C3279">
              <w:rPr>
                <w:rFonts w:ascii="Times New Roman" w:hAnsi="Times New Roman"/>
                <w:sz w:val="24"/>
                <w:szCs w:val="24"/>
              </w:rPr>
              <w:t>Антонов В.В.</w:t>
            </w:r>
            <w:r w:rsidRPr="008C3279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5B048F" w:rsidRPr="008C3279" w:rsidRDefault="004C2B6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27" w:type="dxa"/>
          </w:tcPr>
          <w:p w:rsidR="00F53C14" w:rsidRPr="008C3279" w:rsidRDefault="005B04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 xml:space="preserve">Заместитель директора по учебно-воспитательной работе МАОУ «Гимназия </w:t>
            </w:r>
          </w:p>
          <w:p w:rsidR="005B048F" w:rsidRPr="008C3279" w:rsidRDefault="005B04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№</w:t>
            </w:r>
            <w:r w:rsidR="00F53C14" w:rsidRPr="008C327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C3279">
              <w:rPr>
                <w:rFonts w:ascii="Times New Roman" w:hAnsi="Times New Roman"/>
                <w:sz w:val="24"/>
                <w:szCs w:val="24"/>
              </w:rPr>
              <w:t>52»</w:t>
            </w:r>
          </w:p>
          <w:p w:rsidR="005B048F" w:rsidRPr="008C3279" w:rsidRDefault="00A860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proofErr w:type="spellStart"/>
            <w:r w:rsidR="00A66136" w:rsidRPr="008C3279">
              <w:rPr>
                <w:rFonts w:ascii="Times New Roman" w:hAnsi="Times New Roman"/>
                <w:sz w:val="24"/>
                <w:szCs w:val="24"/>
              </w:rPr>
              <w:t>Вихтоденко</w:t>
            </w:r>
            <w:proofErr w:type="spellEnd"/>
            <w:r w:rsidR="00A66136" w:rsidRPr="008C3279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5B048F" w:rsidRPr="008C3279" w:rsidRDefault="00A860EA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C3279">
              <w:rPr>
                <w:rFonts w:ascii="Times New Roman" w:hAnsi="Times New Roman"/>
                <w:sz w:val="24"/>
                <w:szCs w:val="24"/>
              </w:rPr>
              <w:t>30 августа 2018 года</w:t>
            </w:r>
          </w:p>
          <w:p w:rsidR="005B048F" w:rsidRPr="008C3279" w:rsidRDefault="005B048F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048F" w:rsidRDefault="005B048F" w:rsidP="005B048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2BCA" w:rsidRPr="005B048F" w:rsidRDefault="00842BCA" w:rsidP="005B048F"/>
    <w:sectPr w:rsidR="00842BCA" w:rsidRPr="005B0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imes New (W1)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52D348"/>
    <w:multiLevelType w:val="hybridMultilevel"/>
    <w:tmpl w:val="25B93F16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5847D698"/>
    <w:multiLevelType w:val="hybridMultilevel"/>
    <w:tmpl w:val="1A666C8E"/>
    <w:lvl w:ilvl="0" w:tplc="FFFFFFFF">
      <w:start w:val="1"/>
      <w:numFmt w:val="decimal"/>
      <w:lvlText w:val="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5EF775BA"/>
    <w:multiLevelType w:val="hybridMultilevel"/>
    <w:tmpl w:val="3E86FA0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58C4852"/>
    <w:multiLevelType w:val="hybridMultilevel"/>
    <w:tmpl w:val="687857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48F"/>
    <w:rsid w:val="00032299"/>
    <w:rsid w:val="00113940"/>
    <w:rsid w:val="003654FD"/>
    <w:rsid w:val="00417DC3"/>
    <w:rsid w:val="004601B0"/>
    <w:rsid w:val="004C2B6F"/>
    <w:rsid w:val="00511195"/>
    <w:rsid w:val="00567FE7"/>
    <w:rsid w:val="005B048F"/>
    <w:rsid w:val="00671396"/>
    <w:rsid w:val="00842BCA"/>
    <w:rsid w:val="008C3279"/>
    <w:rsid w:val="00A375C5"/>
    <w:rsid w:val="00A66136"/>
    <w:rsid w:val="00A860EA"/>
    <w:rsid w:val="00AC6FE8"/>
    <w:rsid w:val="00B4646D"/>
    <w:rsid w:val="00B7402C"/>
    <w:rsid w:val="00D52AAA"/>
    <w:rsid w:val="00DA7093"/>
    <w:rsid w:val="00F53C14"/>
    <w:rsid w:val="00F653E3"/>
    <w:rsid w:val="00F66532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7AEE1"/>
  <w15:docId w15:val="{BBDE40A9-B1F6-4C1E-92F6-DB412C80D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048F"/>
    <w:pPr>
      <w:spacing w:after="200" w:line="276" w:lineRule="auto"/>
    </w:pPr>
    <w:rPr>
      <w:rFonts w:ascii="Calibri" w:eastAsia="Calibri" w:hAnsi="Calibri" w:cs="Calibri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04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B04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3">
    <w:name w:val="Hyperlink"/>
    <w:basedOn w:val="a0"/>
    <w:uiPriority w:val="99"/>
    <w:semiHidden/>
    <w:unhideWhenUsed/>
    <w:rsid w:val="005B048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5B048F"/>
  </w:style>
  <w:style w:type="paragraph" w:styleId="a5">
    <w:name w:val="No Spacing"/>
    <w:link w:val="a4"/>
    <w:uiPriority w:val="1"/>
    <w:qFormat/>
    <w:rsid w:val="005B048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5B048F"/>
    <w:pPr>
      <w:ind w:left="720"/>
      <w:contextualSpacing/>
    </w:pPr>
    <w:rPr>
      <w:rFonts w:cs="Times New Roman"/>
    </w:rPr>
  </w:style>
  <w:style w:type="paragraph" w:customStyle="1" w:styleId="c1">
    <w:name w:val="c1"/>
    <w:basedOn w:val="a"/>
    <w:uiPriority w:val="99"/>
    <w:rsid w:val="005B048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c30c7c16">
    <w:name w:val="c30 c7 c16"/>
    <w:uiPriority w:val="99"/>
    <w:rsid w:val="005B048F"/>
  </w:style>
  <w:style w:type="character" w:customStyle="1" w:styleId="c7">
    <w:name w:val="c7"/>
    <w:uiPriority w:val="99"/>
    <w:rsid w:val="005B048F"/>
  </w:style>
  <w:style w:type="table" w:styleId="a7">
    <w:name w:val="Table Grid"/>
    <w:basedOn w:val="a1"/>
    <w:rsid w:val="00A37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 Indent"/>
    <w:basedOn w:val="a"/>
    <w:link w:val="a9"/>
    <w:uiPriority w:val="99"/>
    <w:semiHidden/>
    <w:unhideWhenUsed/>
    <w:rsid w:val="00A375C5"/>
    <w:pPr>
      <w:spacing w:after="120" w:line="256" w:lineRule="auto"/>
      <w:ind w:left="283"/>
    </w:pPr>
    <w:rPr>
      <w:rFonts w:asciiTheme="minorHAnsi" w:eastAsiaTheme="minorHAnsi" w:hAnsiTheme="minorHAnsi" w:cstheme="minorBidi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A375C5"/>
  </w:style>
  <w:style w:type="character" w:customStyle="1" w:styleId="10pt">
    <w:name w:val="Основной текст + 10 pt"/>
    <w:aliases w:val="Не полужирный,Интервал 0 pt"/>
    <w:uiPriority w:val="99"/>
    <w:rsid w:val="00A375C5"/>
    <w:rPr>
      <w:rFonts w:ascii="Times New Roman" w:hAnsi="Times New Roman" w:cs="Times New Roman"/>
      <w:b/>
      <w:bCs/>
      <w:color w:val="000000"/>
      <w:spacing w:val="2"/>
      <w:w w:val="100"/>
      <w:position w:val="0"/>
      <w:sz w:val="20"/>
      <w:szCs w:val="20"/>
      <w:shd w:val="clear" w:color="auto" w:fill="FFFFFF"/>
      <w:lang w:val="ru-RU" w:eastAsia="ru-RU"/>
    </w:rPr>
  </w:style>
  <w:style w:type="character" w:customStyle="1" w:styleId="aa">
    <w:name w:val="Основной текст_"/>
    <w:link w:val="1"/>
    <w:uiPriority w:val="99"/>
    <w:locked/>
    <w:rsid w:val="00A375C5"/>
    <w:rPr>
      <w:rFonts w:ascii="Times New Roman" w:hAnsi="Times New Roman" w:cs="Times New Roman"/>
      <w:b/>
      <w:bCs/>
      <w:spacing w:val="3"/>
      <w:shd w:val="clear" w:color="auto" w:fill="FFFFFF"/>
    </w:rPr>
  </w:style>
  <w:style w:type="paragraph" w:customStyle="1" w:styleId="1">
    <w:name w:val="Основной текст1"/>
    <w:basedOn w:val="a"/>
    <w:link w:val="aa"/>
    <w:uiPriority w:val="99"/>
    <w:rsid w:val="00A375C5"/>
    <w:pPr>
      <w:widowControl w:val="0"/>
      <w:shd w:val="clear" w:color="auto" w:fill="FFFFFF"/>
      <w:spacing w:after="360" w:line="240" w:lineRule="atLeast"/>
      <w:jc w:val="center"/>
    </w:pPr>
    <w:rPr>
      <w:rFonts w:ascii="Times New Roman" w:eastAsiaTheme="minorHAnsi" w:hAnsi="Times New Roman" w:cs="Times New Roman"/>
      <w:b/>
      <w:bCs/>
      <w:spacing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709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12</Pages>
  <Words>3892</Words>
  <Characters>22186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Богданова</dc:creator>
  <cp:keywords/>
  <dc:description/>
  <cp:lastModifiedBy>дом</cp:lastModifiedBy>
  <cp:revision>20</cp:revision>
  <dcterms:created xsi:type="dcterms:W3CDTF">2018-09-19T13:22:00Z</dcterms:created>
  <dcterms:modified xsi:type="dcterms:W3CDTF">2018-10-14T05:11:00Z</dcterms:modified>
</cp:coreProperties>
</file>